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AD9" w:rsidRDefault="009C1AD9" w:rsidP="009C1AD9">
      <w:pPr>
        <w:rPr>
          <w:b/>
          <w:sz w:val="24"/>
          <w:szCs w:val="24"/>
        </w:rPr>
      </w:pPr>
    </w:p>
    <w:p w:rsidR="00054ADA" w:rsidRPr="00CA199E" w:rsidRDefault="009C1AD9" w:rsidP="009C1AD9">
      <w:pPr>
        <w:rPr>
          <w:b/>
          <w:sz w:val="24"/>
          <w:szCs w:val="24"/>
        </w:rPr>
      </w:pPr>
      <w:r>
        <w:rPr>
          <w:b/>
          <w:sz w:val="24"/>
          <w:szCs w:val="24"/>
        </w:rPr>
        <w:t xml:space="preserve">                                 МКУ  «Центр  развития  образования »</w:t>
      </w:r>
      <w:bookmarkStart w:id="0" w:name="_GoBack"/>
      <w:bookmarkEnd w:id="0"/>
    </w:p>
    <w:p w:rsidR="00CA199E" w:rsidRDefault="00CA199E" w:rsidP="002E053C">
      <w:pPr>
        <w:jc w:val="center"/>
      </w:pPr>
    </w:p>
    <w:p w:rsidR="00CA199E" w:rsidRDefault="00CA199E" w:rsidP="00972516"/>
    <w:p w:rsidR="00CA199E" w:rsidRPr="009C1AD9" w:rsidRDefault="009C1AD9" w:rsidP="00972516">
      <w:pPr>
        <w:jc w:val="center"/>
        <w:rPr>
          <w:sz w:val="60"/>
          <w:szCs w:val="60"/>
        </w:rPr>
      </w:pPr>
      <w:r>
        <w:rPr>
          <w:sz w:val="60"/>
          <w:szCs w:val="60"/>
        </w:rPr>
        <w:t>«</w:t>
      </w:r>
      <w:r w:rsidR="00CA199E" w:rsidRPr="009C1AD9">
        <w:rPr>
          <w:sz w:val="60"/>
          <w:szCs w:val="60"/>
        </w:rPr>
        <w:t>Сов</w:t>
      </w:r>
      <w:r w:rsidR="00E262AE" w:rsidRPr="009C1AD9">
        <w:rPr>
          <w:sz w:val="60"/>
          <w:szCs w:val="60"/>
        </w:rPr>
        <w:t xml:space="preserve">ременный  урок по </w:t>
      </w:r>
      <w:r>
        <w:rPr>
          <w:sz w:val="60"/>
          <w:szCs w:val="60"/>
        </w:rPr>
        <w:t xml:space="preserve"> ФГОС </w:t>
      </w:r>
      <w:r w:rsidR="00B674B9" w:rsidRPr="009C1AD9">
        <w:rPr>
          <w:sz w:val="60"/>
          <w:szCs w:val="60"/>
        </w:rPr>
        <w:t xml:space="preserve">и </w:t>
      </w:r>
    </w:p>
    <w:p w:rsidR="00B674B9" w:rsidRPr="00972516" w:rsidRDefault="00B674B9" w:rsidP="00972516">
      <w:pPr>
        <w:jc w:val="center"/>
        <w:rPr>
          <w:sz w:val="72"/>
          <w:szCs w:val="72"/>
        </w:rPr>
      </w:pPr>
      <w:r w:rsidRPr="009C1AD9">
        <w:rPr>
          <w:sz w:val="60"/>
          <w:szCs w:val="60"/>
        </w:rPr>
        <w:t>овладение  учителями современными педагогическими технологиями</w:t>
      </w:r>
      <w:r w:rsidR="009C1AD9" w:rsidRPr="009C1AD9">
        <w:rPr>
          <w:sz w:val="60"/>
          <w:szCs w:val="60"/>
        </w:rPr>
        <w:t>»</w:t>
      </w:r>
    </w:p>
    <w:p w:rsidR="00CA199E" w:rsidRDefault="00CA199E" w:rsidP="002E053C">
      <w:pPr>
        <w:jc w:val="center"/>
      </w:pPr>
    </w:p>
    <w:p w:rsidR="00B674B9" w:rsidRDefault="00CA199E" w:rsidP="00B674B9">
      <w:pPr>
        <w:jc w:val="center"/>
      </w:pPr>
      <w:r>
        <w:rPr>
          <w:noProof/>
          <w:lang w:eastAsia="ru-RU"/>
        </w:rPr>
        <w:drawing>
          <wp:inline distT="0" distB="0" distL="0" distR="0" wp14:anchorId="6C8960D8" wp14:editId="6D552F62">
            <wp:extent cx="2447925" cy="1828165"/>
            <wp:effectExtent l="0" t="0" r="0" b="0"/>
            <wp:docPr id="19460" name="Picture 2" descr="C:\Users\007\Desktop\мама\анимашки\ш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 name="Picture 2" descr="C:\Users\007\Desktop\мама\анимашки\ш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8395" cy="1828516"/>
                    </a:xfrm>
                    <a:prstGeom prst="rect">
                      <a:avLst/>
                    </a:prstGeom>
                    <a:noFill/>
                    <a:ln>
                      <a:noFill/>
                    </a:ln>
                    <a:extLst/>
                  </pic:spPr>
                </pic:pic>
              </a:graphicData>
            </a:graphic>
          </wp:inline>
        </w:drawing>
      </w:r>
    </w:p>
    <w:p w:rsidR="00B674B9" w:rsidRDefault="00B674B9" w:rsidP="00B674B9">
      <w:pPr>
        <w:jc w:val="center"/>
      </w:pPr>
    </w:p>
    <w:p w:rsidR="00B674B9" w:rsidRDefault="00B674B9" w:rsidP="00B674B9">
      <w:pPr>
        <w:jc w:val="center"/>
      </w:pPr>
    </w:p>
    <w:p w:rsidR="00B674B9" w:rsidRDefault="00B674B9" w:rsidP="00B674B9">
      <w:pPr>
        <w:jc w:val="center"/>
      </w:pPr>
      <w:r>
        <w:t>2020г.</w:t>
      </w:r>
    </w:p>
    <w:p w:rsidR="002E053C" w:rsidRPr="00B674B9" w:rsidRDefault="00CA199E" w:rsidP="00B674B9">
      <w:pPr>
        <w:jc w:val="center"/>
      </w:pPr>
      <w:r>
        <w:t xml:space="preserve"> </w:t>
      </w:r>
      <w:r w:rsidR="002E053C">
        <w:br w:type="page"/>
      </w:r>
    </w:p>
    <w:p w:rsidR="00B674B9" w:rsidRDefault="009C1AD9" w:rsidP="009C1AD9">
      <w:pPr>
        <w:jc w:val="right"/>
        <w:rPr>
          <w:b/>
          <w:i/>
        </w:rPr>
      </w:pPr>
      <w:r>
        <w:rPr>
          <w:noProof/>
          <w:lang w:eastAsia="ru-RU"/>
        </w:rPr>
        <w:lastRenderedPageBreak/>
        <w:drawing>
          <wp:inline distT="0" distB="0" distL="0" distR="0" wp14:anchorId="467CD8C0" wp14:editId="3E94290C">
            <wp:extent cx="732790" cy="1219200"/>
            <wp:effectExtent l="0" t="0" r="0" b="0"/>
            <wp:docPr id="2" name="Рисунок 2" descr="https://fsd.multiurok.ru/html/2018/11/12/s_5be8fdddb77ec/995266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multiurok.ru/html/2018/11/12/s_5be8fdddb77ec/995266_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4727" cy="1338887"/>
                    </a:xfrm>
                    <a:prstGeom prst="rect">
                      <a:avLst/>
                    </a:prstGeom>
                    <a:noFill/>
                    <a:ln>
                      <a:noFill/>
                    </a:ln>
                  </pic:spPr>
                </pic:pic>
              </a:graphicData>
            </a:graphic>
          </wp:inline>
        </w:drawing>
      </w:r>
    </w:p>
    <w:p w:rsidR="00B674B9" w:rsidRDefault="00B674B9" w:rsidP="00CA199E">
      <w:pPr>
        <w:jc w:val="right"/>
        <w:rPr>
          <w:b/>
          <w:i/>
        </w:rPr>
      </w:pPr>
      <w:r w:rsidRPr="00D8149D">
        <w:rPr>
          <w:b/>
          <w:noProof/>
          <w:lang w:eastAsia="ru-RU"/>
        </w:rPr>
        <w:drawing>
          <wp:anchor distT="0" distB="0" distL="114300" distR="114300" simplePos="0" relativeHeight="251658240" behindDoc="0" locked="0" layoutInCell="1" allowOverlap="1" wp14:anchorId="6E2C71CE" wp14:editId="3A16EA2A">
            <wp:simplePos x="0" y="0"/>
            <wp:positionH relativeFrom="column">
              <wp:posOffset>-426085</wp:posOffset>
            </wp:positionH>
            <wp:positionV relativeFrom="paragraph">
              <wp:posOffset>390525</wp:posOffset>
            </wp:positionV>
            <wp:extent cx="1549400" cy="1842770"/>
            <wp:effectExtent l="0" t="0" r="0" b="0"/>
            <wp:wrapSquare wrapText="bothSides"/>
            <wp:docPr id="103428" name="Picture 3" descr="MCj008860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8" name="Picture 3" descr="MCj008860600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9400" cy="1842770"/>
                    </a:xfrm>
                    <a:prstGeom prst="rect">
                      <a:avLst/>
                    </a:prstGeom>
                    <a:noFill/>
                    <a:ln>
                      <a:noFill/>
                    </a:ln>
                    <a:extLst/>
                  </pic:spPr>
                </pic:pic>
              </a:graphicData>
            </a:graphic>
          </wp:anchor>
        </w:drawing>
      </w:r>
    </w:p>
    <w:p w:rsidR="009944D7" w:rsidRPr="00B674B9" w:rsidRDefault="00B674B9" w:rsidP="00B674B9">
      <w:pPr>
        <w:rPr>
          <w:b/>
          <w:i/>
        </w:rPr>
      </w:pPr>
      <w:r>
        <w:rPr>
          <w:b/>
          <w:i/>
        </w:rPr>
        <w:t xml:space="preserve">                                                                         </w:t>
      </w:r>
      <w:r w:rsidR="009944D7" w:rsidRPr="00CA199E">
        <w:rPr>
          <w:rFonts w:ascii="Agency FB" w:hAnsi="Agency FB"/>
          <w:b/>
          <w:i/>
        </w:rPr>
        <w:t xml:space="preserve">« </w:t>
      </w:r>
      <w:r w:rsidR="009944D7" w:rsidRPr="00CA199E">
        <w:rPr>
          <w:rFonts w:ascii="Arial" w:hAnsi="Arial" w:cs="Arial"/>
          <w:b/>
          <w:i/>
        </w:rPr>
        <w:t>Урок</w:t>
      </w:r>
      <w:r w:rsidR="009944D7" w:rsidRPr="00CA199E">
        <w:rPr>
          <w:rFonts w:ascii="Agency FB" w:hAnsi="Agency FB"/>
          <w:b/>
          <w:i/>
        </w:rPr>
        <w:t xml:space="preserve"> </w:t>
      </w:r>
      <w:r w:rsidR="009944D7" w:rsidRPr="00CA199E">
        <w:rPr>
          <w:rFonts w:ascii="Agency FB" w:hAnsi="Agency FB" w:cs="Agency FB"/>
          <w:b/>
          <w:i/>
        </w:rPr>
        <w:t>–</w:t>
      </w:r>
      <w:r w:rsidR="009944D7" w:rsidRPr="00CA199E">
        <w:rPr>
          <w:rFonts w:ascii="Agency FB" w:hAnsi="Agency FB"/>
          <w:b/>
          <w:i/>
        </w:rPr>
        <w:t xml:space="preserve"> </w:t>
      </w:r>
      <w:r w:rsidR="009944D7" w:rsidRPr="00CA199E">
        <w:rPr>
          <w:rFonts w:ascii="Arial" w:hAnsi="Arial" w:cs="Arial"/>
          <w:b/>
          <w:i/>
        </w:rPr>
        <w:t>это</w:t>
      </w:r>
      <w:r w:rsidR="009944D7" w:rsidRPr="00CA199E">
        <w:rPr>
          <w:rFonts w:ascii="Agency FB" w:hAnsi="Agency FB"/>
          <w:b/>
          <w:i/>
        </w:rPr>
        <w:t xml:space="preserve"> </w:t>
      </w:r>
      <w:r w:rsidR="009944D7" w:rsidRPr="00CA199E">
        <w:rPr>
          <w:rFonts w:ascii="Arial" w:hAnsi="Arial" w:cs="Arial"/>
          <w:b/>
          <w:i/>
        </w:rPr>
        <w:t>зеркало</w:t>
      </w:r>
      <w:r w:rsidR="009944D7" w:rsidRPr="00CA199E">
        <w:rPr>
          <w:rFonts w:ascii="Agency FB" w:hAnsi="Agency FB"/>
          <w:b/>
          <w:i/>
        </w:rPr>
        <w:t xml:space="preserve"> </w:t>
      </w:r>
      <w:r w:rsidR="009944D7" w:rsidRPr="00CA199E">
        <w:rPr>
          <w:rFonts w:ascii="Arial" w:hAnsi="Arial" w:cs="Arial"/>
          <w:b/>
          <w:i/>
        </w:rPr>
        <w:t>общей</w:t>
      </w:r>
      <w:r w:rsidR="009944D7" w:rsidRPr="00CA199E">
        <w:rPr>
          <w:rFonts w:ascii="Agency FB" w:hAnsi="Agency FB"/>
          <w:b/>
          <w:i/>
        </w:rPr>
        <w:t xml:space="preserve"> </w:t>
      </w:r>
      <w:r w:rsidR="009944D7" w:rsidRPr="00CA199E">
        <w:rPr>
          <w:rFonts w:ascii="Arial" w:hAnsi="Arial" w:cs="Arial"/>
          <w:b/>
          <w:i/>
        </w:rPr>
        <w:t>и</w:t>
      </w:r>
      <w:r w:rsidR="009944D7" w:rsidRPr="00CA199E">
        <w:rPr>
          <w:rFonts w:ascii="Agency FB" w:hAnsi="Agency FB"/>
          <w:b/>
          <w:i/>
        </w:rPr>
        <w:t xml:space="preserve"> </w:t>
      </w:r>
    </w:p>
    <w:p w:rsidR="009944D7" w:rsidRPr="00CA199E" w:rsidRDefault="009944D7" w:rsidP="00CA199E">
      <w:pPr>
        <w:jc w:val="right"/>
        <w:rPr>
          <w:rFonts w:ascii="Agency FB" w:hAnsi="Agency FB"/>
          <w:b/>
          <w:i/>
        </w:rPr>
      </w:pPr>
      <w:r w:rsidRPr="00CA199E">
        <w:rPr>
          <w:rFonts w:ascii="Arial" w:hAnsi="Arial" w:cs="Arial"/>
          <w:b/>
          <w:i/>
        </w:rPr>
        <w:t>педагогической</w:t>
      </w:r>
      <w:r w:rsidRPr="00CA199E">
        <w:rPr>
          <w:rFonts w:ascii="Agency FB" w:hAnsi="Agency FB"/>
          <w:b/>
          <w:i/>
        </w:rPr>
        <w:t xml:space="preserve"> </w:t>
      </w:r>
      <w:r w:rsidRPr="00CA199E">
        <w:rPr>
          <w:rFonts w:ascii="Arial" w:hAnsi="Arial" w:cs="Arial"/>
          <w:b/>
          <w:i/>
        </w:rPr>
        <w:t>культуры</w:t>
      </w:r>
      <w:r w:rsidRPr="00CA199E">
        <w:rPr>
          <w:rFonts w:ascii="Agency FB" w:hAnsi="Agency FB"/>
          <w:b/>
          <w:i/>
        </w:rPr>
        <w:t xml:space="preserve"> </w:t>
      </w:r>
      <w:r w:rsidRPr="00CA199E">
        <w:rPr>
          <w:rFonts w:ascii="Arial" w:hAnsi="Arial" w:cs="Arial"/>
          <w:b/>
          <w:i/>
        </w:rPr>
        <w:t>учителя</w:t>
      </w:r>
      <w:r w:rsidRPr="00CA199E">
        <w:rPr>
          <w:rFonts w:ascii="Agency FB" w:hAnsi="Agency FB"/>
          <w:b/>
          <w:i/>
        </w:rPr>
        <w:t xml:space="preserve">, </w:t>
      </w:r>
    </w:p>
    <w:p w:rsidR="009944D7" w:rsidRPr="00CA199E" w:rsidRDefault="009944D7" w:rsidP="00CA199E">
      <w:pPr>
        <w:jc w:val="right"/>
        <w:rPr>
          <w:rFonts w:ascii="Agency FB" w:hAnsi="Agency FB"/>
          <w:b/>
          <w:i/>
        </w:rPr>
      </w:pPr>
      <w:r w:rsidRPr="00CA199E">
        <w:rPr>
          <w:rFonts w:ascii="Arial" w:hAnsi="Arial" w:cs="Arial"/>
          <w:b/>
          <w:i/>
        </w:rPr>
        <w:t>мерило</w:t>
      </w:r>
      <w:r w:rsidRPr="00CA199E">
        <w:rPr>
          <w:rFonts w:ascii="Agency FB" w:hAnsi="Agency FB"/>
          <w:b/>
          <w:i/>
        </w:rPr>
        <w:t xml:space="preserve"> </w:t>
      </w:r>
      <w:r w:rsidRPr="00CA199E">
        <w:rPr>
          <w:rFonts w:ascii="Arial" w:hAnsi="Arial" w:cs="Arial"/>
          <w:b/>
          <w:i/>
        </w:rPr>
        <w:t>его</w:t>
      </w:r>
      <w:r w:rsidRPr="00CA199E">
        <w:rPr>
          <w:rFonts w:ascii="Agency FB" w:hAnsi="Agency FB"/>
          <w:b/>
          <w:i/>
        </w:rPr>
        <w:t xml:space="preserve"> </w:t>
      </w:r>
      <w:r w:rsidRPr="00CA199E">
        <w:rPr>
          <w:rFonts w:ascii="Arial" w:hAnsi="Arial" w:cs="Arial"/>
          <w:b/>
          <w:i/>
        </w:rPr>
        <w:t>интеллектуального</w:t>
      </w:r>
      <w:r w:rsidRPr="00CA199E">
        <w:rPr>
          <w:rFonts w:ascii="Agency FB" w:hAnsi="Agency FB"/>
          <w:b/>
          <w:i/>
        </w:rPr>
        <w:t xml:space="preserve"> </w:t>
      </w:r>
      <w:r w:rsidRPr="00CA199E">
        <w:rPr>
          <w:rFonts w:ascii="Arial" w:hAnsi="Arial" w:cs="Arial"/>
          <w:b/>
          <w:i/>
        </w:rPr>
        <w:t>богатства</w:t>
      </w:r>
      <w:r w:rsidRPr="00CA199E">
        <w:rPr>
          <w:rFonts w:ascii="Agency FB" w:hAnsi="Agency FB"/>
          <w:b/>
          <w:i/>
        </w:rPr>
        <w:t xml:space="preserve"> , </w:t>
      </w:r>
    </w:p>
    <w:p w:rsidR="009944D7" w:rsidRPr="00CA199E" w:rsidRDefault="009944D7" w:rsidP="00CA199E">
      <w:pPr>
        <w:jc w:val="right"/>
        <w:rPr>
          <w:rFonts w:ascii="Agency FB" w:hAnsi="Agency FB"/>
          <w:b/>
          <w:i/>
        </w:rPr>
      </w:pPr>
      <w:r w:rsidRPr="00CA199E">
        <w:rPr>
          <w:rFonts w:ascii="Arial" w:hAnsi="Arial" w:cs="Arial"/>
          <w:b/>
          <w:i/>
        </w:rPr>
        <w:t>показатель</w:t>
      </w:r>
      <w:r w:rsidRPr="00CA199E">
        <w:rPr>
          <w:rFonts w:ascii="Agency FB" w:hAnsi="Agency FB"/>
          <w:b/>
          <w:i/>
        </w:rPr>
        <w:t xml:space="preserve"> </w:t>
      </w:r>
      <w:r w:rsidRPr="00CA199E">
        <w:rPr>
          <w:rFonts w:ascii="Arial" w:hAnsi="Arial" w:cs="Arial"/>
          <w:b/>
          <w:i/>
        </w:rPr>
        <w:t>его</w:t>
      </w:r>
      <w:r w:rsidRPr="00CA199E">
        <w:rPr>
          <w:rFonts w:ascii="Agency FB" w:hAnsi="Agency FB"/>
          <w:b/>
          <w:i/>
        </w:rPr>
        <w:t xml:space="preserve"> </w:t>
      </w:r>
      <w:r w:rsidRPr="00CA199E">
        <w:rPr>
          <w:rFonts w:ascii="Arial" w:hAnsi="Arial" w:cs="Arial"/>
          <w:b/>
          <w:i/>
        </w:rPr>
        <w:t>кругозора</w:t>
      </w:r>
      <w:r w:rsidR="00B674B9">
        <w:rPr>
          <w:rFonts w:ascii="Agency FB" w:hAnsi="Agency FB"/>
          <w:b/>
          <w:i/>
        </w:rPr>
        <w:t>,</w:t>
      </w:r>
      <w:r w:rsidRPr="00CA199E">
        <w:rPr>
          <w:rFonts w:ascii="Agency FB" w:hAnsi="Agency FB"/>
          <w:b/>
          <w:i/>
        </w:rPr>
        <w:t xml:space="preserve"> </w:t>
      </w:r>
      <w:r w:rsidRPr="00CA199E">
        <w:rPr>
          <w:rFonts w:ascii="Arial" w:hAnsi="Arial" w:cs="Arial"/>
          <w:b/>
          <w:i/>
        </w:rPr>
        <w:t>эрудиции</w:t>
      </w:r>
      <w:r w:rsidRPr="00CA199E">
        <w:rPr>
          <w:rFonts w:ascii="Agency FB" w:hAnsi="Agency FB" w:cs="Agency FB"/>
          <w:b/>
          <w:i/>
        </w:rPr>
        <w:t>»</w:t>
      </w:r>
    </w:p>
    <w:p w:rsidR="002E053C" w:rsidRDefault="009944D7" w:rsidP="00CA199E">
      <w:pPr>
        <w:jc w:val="right"/>
        <w:rPr>
          <w:rFonts w:ascii="Arial" w:hAnsi="Arial" w:cs="Arial"/>
          <w:b/>
          <w:i/>
        </w:rPr>
      </w:pPr>
      <w:r w:rsidRPr="00CA199E">
        <w:rPr>
          <w:rFonts w:ascii="Arial" w:hAnsi="Arial" w:cs="Arial"/>
          <w:b/>
          <w:i/>
        </w:rPr>
        <w:t>В</w:t>
      </w:r>
      <w:r w:rsidRPr="00CA199E">
        <w:rPr>
          <w:rFonts w:ascii="Agency FB" w:hAnsi="Agency FB"/>
          <w:b/>
          <w:i/>
        </w:rPr>
        <w:t>.</w:t>
      </w:r>
      <w:r w:rsidRPr="00CA199E">
        <w:rPr>
          <w:rFonts w:ascii="Arial" w:hAnsi="Arial" w:cs="Arial"/>
          <w:b/>
          <w:i/>
        </w:rPr>
        <w:t>А</w:t>
      </w:r>
      <w:r w:rsidRPr="00CA199E">
        <w:rPr>
          <w:rFonts w:ascii="Agency FB" w:hAnsi="Agency FB"/>
          <w:b/>
          <w:i/>
        </w:rPr>
        <w:t xml:space="preserve">. </w:t>
      </w:r>
      <w:r w:rsidRPr="00CA199E">
        <w:rPr>
          <w:rFonts w:ascii="Arial" w:hAnsi="Arial" w:cs="Arial"/>
          <w:b/>
          <w:i/>
        </w:rPr>
        <w:t>Сухомлинский</w:t>
      </w:r>
    </w:p>
    <w:p w:rsidR="00514FCE" w:rsidRPr="00514FCE" w:rsidRDefault="00514FCE" w:rsidP="00514FCE">
      <w:pPr>
        <w:rPr>
          <w:rFonts w:ascii="Agency FB" w:hAnsi="Agency FB"/>
          <w:b/>
          <w:i/>
          <w:sz w:val="32"/>
          <w:szCs w:val="32"/>
        </w:rPr>
      </w:pPr>
      <w:r w:rsidRPr="00514FCE">
        <w:rPr>
          <w:rFonts w:ascii="Arial" w:hAnsi="Arial" w:cs="Arial"/>
          <w:b/>
          <w:i/>
          <w:sz w:val="32"/>
          <w:szCs w:val="32"/>
        </w:rPr>
        <w:t>1. Современный</w:t>
      </w:r>
      <w:r w:rsidRPr="00514FCE">
        <w:rPr>
          <w:rFonts w:ascii="Agency FB" w:hAnsi="Agency FB"/>
          <w:b/>
          <w:i/>
          <w:sz w:val="32"/>
          <w:szCs w:val="32"/>
        </w:rPr>
        <w:t xml:space="preserve">  </w:t>
      </w:r>
      <w:r w:rsidRPr="00514FCE">
        <w:rPr>
          <w:rFonts w:ascii="Arial" w:hAnsi="Arial" w:cs="Arial"/>
          <w:b/>
          <w:i/>
          <w:sz w:val="32"/>
          <w:szCs w:val="32"/>
        </w:rPr>
        <w:t>урок</w:t>
      </w:r>
      <w:r w:rsidRPr="00514FCE">
        <w:rPr>
          <w:rFonts w:ascii="Agency FB" w:hAnsi="Agency FB"/>
          <w:b/>
          <w:i/>
          <w:sz w:val="32"/>
          <w:szCs w:val="32"/>
        </w:rPr>
        <w:t xml:space="preserve"> </w:t>
      </w:r>
      <w:r w:rsidR="00E262AE">
        <w:rPr>
          <w:rFonts w:ascii="Arial" w:hAnsi="Arial" w:cs="Arial"/>
          <w:b/>
          <w:i/>
          <w:sz w:val="32"/>
          <w:szCs w:val="32"/>
        </w:rPr>
        <w:t xml:space="preserve"> по </w:t>
      </w:r>
      <w:r w:rsidRPr="00514FCE">
        <w:rPr>
          <w:rFonts w:ascii="Agency FB" w:hAnsi="Agency FB"/>
          <w:b/>
          <w:i/>
          <w:sz w:val="32"/>
          <w:szCs w:val="32"/>
        </w:rPr>
        <w:t xml:space="preserve"> </w:t>
      </w:r>
      <w:r w:rsidRPr="00514FCE">
        <w:rPr>
          <w:rFonts w:ascii="Arial" w:hAnsi="Arial" w:cs="Arial"/>
          <w:b/>
          <w:i/>
          <w:sz w:val="32"/>
          <w:szCs w:val="32"/>
        </w:rPr>
        <w:t>ФГОС</w:t>
      </w:r>
      <w:r w:rsidR="00B674B9">
        <w:rPr>
          <w:rFonts w:ascii="Agency FB" w:hAnsi="Agency FB"/>
          <w:b/>
          <w:i/>
          <w:sz w:val="32"/>
          <w:szCs w:val="32"/>
        </w:rPr>
        <w:t xml:space="preserve"> </w:t>
      </w:r>
      <w:r w:rsidRPr="00514FCE">
        <w:rPr>
          <w:rFonts w:ascii="Agency FB" w:hAnsi="Agency FB"/>
          <w:b/>
          <w:i/>
          <w:sz w:val="32"/>
          <w:szCs w:val="32"/>
        </w:rPr>
        <w:t xml:space="preserve"> .</w:t>
      </w:r>
      <w:r>
        <w:rPr>
          <w:rFonts w:ascii="Agency FB" w:hAnsi="Agency FB"/>
          <w:b/>
          <w:i/>
          <w:sz w:val="32"/>
          <w:szCs w:val="32"/>
        </w:rPr>
        <w:t xml:space="preserve">  </w:t>
      </w:r>
      <w:r w:rsidRPr="00514FCE">
        <w:rPr>
          <w:rFonts w:ascii="Agency FB" w:hAnsi="Agency FB"/>
          <w:b/>
          <w:i/>
          <w:sz w:val="32"/>
          <w:szCs w:val="32"/>
        </w:rPr>
        <w:t xml:space="preserve">                                                </w:t>
      </w:r>
    </w:p>
    <w:p w:rsidR="00EF2F59" w:rsidRPr="00EF2F59" w:rsidRDefault="00514FCE" w:rsidP="00514FCE">
      <w:pPr>
        <w:widowControl w:val="0"/>
        <w:autoSpaceDE w:val="0"/>
        <w:autoSpaceDN w:val="0"/>
        <w:adjustRightInd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EF2F59" w:rsidRPr="00EF2F59">
        <w:rPr>
          <w:rFonts w:ascii="Times New Roman" w:eastAsia="Times New Roman" w:hAnsi="Times New Roman" w:cs="Times New Roman"/>
          <w:b/>
          <w:bCs/>
          <w:sz w:val="24"/>
          <w:szCs w:val="24"/>
          <w:lang w:eastAsia="ru-RU"/>
        </w:rPr>
        <w:t xml:space="preserve">Как подготовить современный урок </w:t>
      </w:r>
    </w:p>
    <w:p w:rsidR="00B674B9" w:rsidRDefault="00EF2F59" w:rsidP="00514FCE">
      <w:pPr>
        <w:widowControl w:val="0"/>
        <w:autoSpaceDE w:val="0"/>
        <w:autoSpaceDN w:val="0"/>
        <w:adjustRightInd w:val="0"/>
        <w:rPr>
          <w:rFonts w:ascii="Times New Roman" w:eastAsia="Times New Roman" w:hAnsi="Times New Roman" w:cs="Times New Roman"/>
          <w:sz w:val="24"/>
          <w:szCs w:val="24"/>
          <w:lang w:eastAsia="ru-RU"/>
        </w:rPr>
      </w:pPr>
      <w:r w:rsidRPr="00EF2F59">
        <w:rPr>
          <w:rFonts w:ascii="Times New Roman" w:eastAsia="Times New Roman" w:hAnsi="Times New Roman" w:cs="Times New Roman"/>
          <w:b/>
          <w:sz w:val="24"/>
          <w:szCs w:val="24"/>
          <w:lang w:eastAsia="ru-RU"/>
        </w:rPr>
        <w:t xml:space="preserve">      Урок - главная составная часть учебного процесса</w:t>
      </w:r>
      <w:r w:rsidRPr="00EF2F59">
        <w:rPr>
          <w:rFonts w:ascii="Times New Roman" w:eastAsia="Times New Roman" w:hAnsi="Times New Roman" w:cs="Times New Roman"/>
          <w:sz w:val="24"/>
          <w:szCs w:val="24"/>
          <w:lang w:eastAsia="ru-RU"/>
        </w:rPr>
        <w:t>. Учебная деятельность учителя и учащегося в значительной мере сосредотачивается на уроке. Вот почему качество подготовки учащихся по той или иной учебной дисциплине во многом определяется уровнем проведения урока, его содержательной и методической наполненностью, его атмосферой. Для того чтобы этот уровень был достаточно высоким, надо, чтобы учитель в ходе подготовки урока постарался сделать его своеобразным произведением со своим замыслом, завязкой и развязкой подобно любому произведению искусства.</w:t>
      </w:r>
    </w:p>
    <w:p w:rsidR="00B674B9" w:rsidRDefault="00EF2F59" w:rsidP="00514FCE">
      <w:pPr>
        <w:widowControl w:val="0"/>
        <w:autoSpaceDE w:val="0"/>
        <w:autoSpaceDN w:val="0"/>
        <w:adjustRightInd w:val="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 xml:space="preserve"> Как же построить такой урок?</w:t>
      </w:r>
    </w:p>
    <w:p w:rsidR="00EF2F59" w:rsidRPr="00EF2F59" w:rsidRDefault="00EF2F59" w:rsidP="00514FCE">
      <w:pPr>
        <w:widowControl w:val="0"/>
        <w:autoSpaceDE w:val="0"/>
        <w:autoSpaceDN w:val="0"/>
        <w:adjustRightInd w:val="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 xml:space="preserve"> Как сделать так, чтобы урок не только вооружал учащихся знаниями и умениями, значимость которых невозможно оспорить, но чтобы все, что происходит на уроке, вызывало у детей искренний интерес, подлинную увлеченность, формировало их творческое сознание? </w:t>
      </w:r>
    </w:p>
    <w:p w:rsidR="0071052E" w:rsidRDefault="00EF2F59" w:rsidP="00514FCE">
      <w:pPr>
        <w:widowControl w:val="0"/>
        <w:autoSpaceDE w:val="0"/>
        <w:autoSpaceDN w:val="0"/>
        <w:adjustRightInd w:val="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 xml:space="preserve">  </w:t>
      </w:r>
      <w:r w:rsidR="0071052E" w:rsidRPr="0071052E">
        <w:rPr>
          <w:rFonts w:ascii="Times New Roman" w:eastAsia="Times New Roman" w:hAnsi="Times New Roman" w:cs="Times New Roman"/>
          <w:sz w:val="24"/>
          <w:szCs w:val="24"/>
          <w:lang w:eastAsia="ru-RU"/>
        </w:rPr>
        <w:t xml:space="preserve">    Урок – это работа души и тем усерднее эта работа, чем уважительнее отношение ребенка к самому себе, а также учителя к своей собственной личности. Поэтому современный урок ставит целью формирование следующих универсальных учебных действий: развитие личности ребёнка, т.е. личностные результаты, метапредметные умения, которые формируют у учащихся подход к изучаемому предмету как к системе знаний о мире и, наконец, непосредственно предметные результаты, т.е. результат изучения данной темы урока</w:t>
      </w:r>
      <w:r w:rsidRPr="00EF2F59">
        <w:rPr>
          <w:rFonts w:ascii="Times New Roman" w:eastAsia="Times New Roman" w:hAnsi="Times New Roman" w:cs="Times New Roman"/>
          <w:sz w:val="24"/>
          <w:szCs w:val="24"/>
          <w:lang w:eastAsia="ru-RU"/>
        </w:rPr>
        <w:t xml:space="preserve">   </w:t>
      </w:r>
    </w:p>
    <w:p w:rsidR="00EF2F59" w:rsidRPr="00EF2F59" w:rsidRDefault="00EF2F59" w:rsidP="00514FCE">
      <w:pPr>
        <w:widowControl w:val="0"/>
        <w:autoSpaceDE w:val="0"/>
        <w:autoSpaceDN w:val="0"/>
        <w:adjustRightInd w:val="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 xml:space="preserve"> Цель урока в современной школе должна отличаться конкретностью, с указанием средств ее достижения и ее переводом в конкретные дидактические задачи. </w:t>
      </w:r>
    </w:p>
    <w:p w:rsidR="00EF2F59" w:rsidRPr="00EF2F59" w:rsidRDefault="00EF2F59" w:rsidP="00514FCE">
      <w:pPr>
        <w:widowControl w:val="0"/>
        <w:autoSpaceDE w:val="0"/>
        <w:autoSpaceDN w:val="0"/>
        <w:adjustRightInd w:val="0"/>
        <w:ind w:firstLine="540"/>
        <w:rPr>
          <w:rFonts w:ascii="Times New Roman" w:eastAsia="Times New Roman" w:hAnsi="Times New Roman" w:cs="Times New Roman"/>
          <w:b/>
          <w:iCs/>
          <w:sz w:val="24"/>
          <w:szCs w:val="24"/>
          <w:lang w:eastAsia="ru-RU"/>
        </w:rPr>
      </w:pPr>
      <w:r w:rsidRPr="00EF2F59">
        <w:rPr>
          <w:rFonts w:ascii="Times New Roman" w:eastAsia="Times New Roman" w:hAnsi="Times New Roman" w:cs="Times New Roman"/>
          <w:b/>
          <w:iCs/>
          <w:sz w:val="24"/>
          <w:szCs w:val="24"/>
          <w:lang w:eastAsia="ru-RU"/>
        </w:rPr>
        <w:t xml:space="preserve">Моделируя урок, необходимо придерживаться следующих правил: </w:t>
      </w:r>
    </w:p>
    <w:p w:rsidR="00EF2F59" w:rsidRPr="00EF2F59" w:rsidRDefault="00EF2F59" w:rsidP="00514FCE">
      <w:pPr>
        <w:widowControl w:val="0"/>
        <w:numPr>
          <w:ilvl w:val="0"/>
          <w:numId w:val="27"/>
        </w:numPr>
        <w:tabs>
          <w:tab w:val="left" w:pos="0"/>
          <w:tab w:val="left" w:pos="720"/>
          <w:tab w:val="left" w:pos="1080"/>
        </w:tabs>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Конкретно определить тему, цели, тип урока и его место в развороте учебной программы.</w:t>
      </w:r>
    </w:p>
    <w:p w:rsidR="00EF2F59" w:rsidRPr="00EF2F59" w:rsidRDefault="00EF2F59" w:rsidP="00514FCE">
      <w:pPr>
        <w:widowControl w:val="0"/>
        <w:numPr>
          <w:ilvl w:val="0"/>
          <w:numId w:val="27"/>
        </w:numPr>
        <w:tabs>
          <w:tab w:val="left" w:pos="0"/>
          <w:tab w:val="left" w:pos="720"/>
          <w:tab w:val="left" w:pos="1080"/>
        </w:tabs>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lastRenderedPageBreak/>
        <w:t>Отобрать учебный материал (определить его содержание, объем, установить связь с ранее изученным, систему управлений, дополнительный материал для дифференцированной работы и домашнее задание).</w:t>
      </w:r>
    </w:p>
    <w:p w:rsidR="00EF2F59" w:rsidRPr="00EF2F59" w:rsidRDefault="00EF2F59" w:rsidP="00514FCE">
      <w:pPr>
        <w:widowControl w:val="0"/>
        <w:numPr>
          <w:ilvl w:val="0"/>
          <w:numId w:val="27"/>
        </w:numPr>
        <w:tabs>
          <w:tab w:val="left" w:pos="0"/>
          <w:tab w:val="left" w:pos="720"/>
          <w:tab w:val="left" w:pos="1080"/>
        </w:tabs>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Выбрать наиболее эффективные методы и приемы обучения в данном классе, разнообразные виды деятельности учащихся и учителя на всех этапах урока.</w:t>
      </w:r>
    </w:p>
    <w:p w:rsidR="00EF2F59" w:rsidRPr="00EF2F59" w:rsidRDefault="00EF2F59" w:rsidP="00514FCE">
      <w:pPr>
        <w:widowControl w:val="0"/>
        <w:numPr>
          <w:ilvl w:val="0"/>
          <w:numId w:val="27"/>
        </w:numPr>
        <w:tabs>
          <w:tab w:val="left" w:pos="0"/>
          <w:tab w:val="left" w:pos="720"/>
          <w:tab w:val="left" w:pos="1080"/>
        </w:tabs>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Определить формы контроля за учебной деятельностью школьников.</w:t>
      </w:r>
    </w:p>
    <w:p w:rsidR="00EF2F59" w:rsidRPr="00EF2F59" w:rsidRDefault="00EF2F59" w:rsidP="00514FCE">
      <w:pPr>
        <w:widowControl w:val="0"/>
        <w:numPr>
          <w:ilvl w:val="0"/>
          <w:numId w:val="27"/>
        </w:numPr>
        <w:tabs>
          <w:tab w:val="left" w:pos="0"/>
          <w:tab w:val="left" w:pos="720"/>
          <w:tab w:val="left" w:pos="1080"/>
        </w:tabs>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Продумать оптимальный темп урока, то есть рассчитать время на каждый его этап.</w:t>
      </w:r>
    </w:p>
    <w:p w:rsidR="00EF2F59" w:rsidRPr="00EF2F59" w:rsidRDefault="00EF2F59" w:rsidP="00514FCE">
      <w:pPr>
        <w:widowControl w:val="0"/>
        <w:numPr>
          <w:ilvl w:val="0"/>
          <w:numId w:val="27"/>
        </w:numPr>
        <w:tabs>
          <w:tab w:val="left" w:pos="0"/>
          <w:tab w:val="left" w:pos="720"/>
          <w:tab w:val="left" w:pos="1080"/>
        </w:tabs>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Продумать форму подведения итогов урока.</w:t>
      </w:r>
    </w:p>
    <w:p w:rsidR="00EF2F59" w:rsidRDefault="00EF2F59" w:rsidP="00514FCE">
      <w:pPr>
        <w:widowControl w:val="0"/>
        <w:numPr>
          <w:ilvl w:val="0"/>
          <w:numId w:val="27"/>
        </w:numPr>
        <w:tabs>
          <w:tab w:val="left" w:pos="0"/>
          <w:tab w:val="left" w:pos="720"/>
          <w:tab w:val="left" w:pos="1080"/>
        </w:tabs>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Продумать содержание, объем и форму домашнего задания.</w:t>
      </w:r>
    </w:p>
    <w:p w:rsidR="0071052E" w:rsidRPr="00EF2F59" w:rsidRDefault="0071052E" w:rsidP="0071052E">
      <w:pPr>
        <w:widowControl w:val="0"/>
        <w:tabs>
          <w:tab w:val="left" w:pos="0"/>
          <w:tab w:val="left" w:pos="720"/>
          <w:tab w:val="left" w:pos="1080"/>
        </w:tabs>
        <w:autoSpaceDE w:val="0"/>
        <w:autoSpaceDN w:val="0"/>
        <w:adjustRightInd w:val="0"/>
        <w:spacing w:after="0" w:line="240" w:lineRule="auto"/>
        <w:ind w:left="540"/>
        <w:jc w:val="both"/>
        <w:rPr>
          <w:rFonts w:ascii="Times New Roman" w:eastAsia="Times New Roman" w:hAnsi="Times New Roman" w:cs="Times New Roman"/>
          <w:sz w:val="24"/>
          <w:szCs w:val="24"/>
          <w:lang w:eastAsia="ru-RU"/>
        </w:rPr>
      </w:pPr>
    </w:p>
    <w:p w:rsidR="00EF2F59" w:rsidRPr="00EF2F59" w:rsidRDefault="00EF2F59" w:rsidP="00514FCE">
      <w:pPr>
        <w:widowControl w:val="0"/>
        <w:tabs>
          <w:tab w:val="left" w:pos="0"/>
          <w:tab w:val="left" w:pos="1080"/>
        </w:tabs>
        <w:autoSpaceDE w:val="0"/>
        <w:autoSpaceDN w:val="0"/>
        <w:adjustRightInd w:val="0"/>
        <w:spacing w:after="0" w:line="240" w:lineRule="auto"/>
        <w:ind w:left="540"/>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Современный урок строится на основе использования технических средств с применением как традиционных, так и инновационных педагогических технологий.</w:t>
      </w:r>
    </w:p>
    <w:p w:rsidR="0071052E" w:rsidRDefault="00EF2F59"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EF2F59">
        <w:rPr>
          <w:rFonts w:ascii="Times New Roman" w:eastAsia="Times New Roman" w:hAnsi="Times New Roman" w:cs="Times New Roman"/>
          <w:sz w:val="24"/>
          <w:szCs w:val="24"/>
          <w:lang w:eastAsia="ru-RU"/>
        </w:rPr>
        <w:t>Используя современные технологии, работая в технологии моделирования у школьников формируется умение самостоятельно добывать новые знания, собирать необходимую информацию, делать выводы, умозаключения, т.е. развиваются  у школьников умения и навыки с</w:t>
      </w:r>
      <w:r w:rsidR="0071052E">
        <w:rPr>
          <w:rFonts w:ascii="Times New Roman" w:eastAsia="Times New Roman" w:hAnsi="Times New Roman" w:cs="Times New Roman"/>
          <w:sz w:val="24"/>
          <w:szCs w:val="24"/>
          <w:lang w:eastAsia="ru-RU"/>
        </w:rPr>
        <w:t>амостоятельности и саморазвития.</w:t>
      </w:r>
    </w:p>
    <w:p w:rsidR="00CA199E" w:rsidRPr="0071052E" w:rsidRDefault="00CA199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CA199E">
        <w:rPr>
          <w:rFonts w:ascii="Times New Roman" w:eastAsia="Times New Roman" w:hAnsi="Times New Roman" w:cs="Times New Roman"/>
          <w:sz w:val="24"/>
          <w:szCs w:val="24"/>
          <w:lang w:eastAsia="ru-RU"/>
        </w:rPr>
        <w:t>В отличие от  традиционного  урока, который отвечал требованиям образования конца 20 и начала 21 века, современный урок – это, прежде всего, урок, направленный на формирование и развитие универсальных учебных действий (УУД).</w:t>
      </w:r>
    </w:p>
    <w:p w:rsidR="0071052E" w:rsidRPr="00B674B9" w:rsidRDefault="0071052E" w:rsidP="00514FCE">
      <w:pPr>
        <w:widowControl w:val="0"/>
        <w:autoSpaceDE w:val="0"/>
        <w:autoSpaceDN w:val="0"/>
        <w:adjustRightInd w:val="0"/>
        <w:ind w:left="-57"/>
        <w:rPr>
          <w:rFonts w:ascii="Times New Roman" w:eastAsia="Times New Roman" w:hAnsi="Times New Roman" w:cs="Times New Roman"/>
          <w:b/>
          <w:sz w:val="28"/>
          <w:szCs w:val="28"/>
          <w:lang w:eastAsia="ru-RU"/>
        </w:rPr>
      </w:pPr>
      <w:r w:rsidRPr="0071052E">
        <w:rPr>
          <w:rFonts w:ascii="Times New Roman" w:eastAsia="Times New Roman" w:hAnsi="Times New Roman" w:cs="Times New Roman"/>
          <w:sz w:val="24"/>
          <w:szCs w:val="24"/>
          <w:lang w:eastAsia="ru-RU"/>
        </w:rPr>
        <w:t xml:space="preserve">    </w:t>
      </w:r>
      <w:r w:rsidRPr="00B674B9">
        <w:rPr>
          <w:rFonts w:ascii="Times New Roman" w:eastAsia="Times New Roman" w:hAnsi="Times New Roman" w:cs="Times New Roman"/>
          <w:b/>
          <w:sz w:val="28"/>
          <w:szCs w:val="28"/>
          <w:lang w:eastAsia="ru-RU"/>
        </w:rPr>
        <w:t xml:space="preserve">Виды универсальных учебных действий формируемых на уроке таковы: </w:t>
      </w:r>
    </w:p>
    <w:p w:rsidR="0071052E" w:rsidRPr="00B674B9" w:rsidRDefault="0071052E" w:rsidP="00514FCE">
      <w:pPr>
        <w:widowControl w:val="0"/>
        <w:autoSpaceDE w:val="0"/>
        <w:autoSpaceDN w:val="0"/>
        <w:adjustRightInd w:val="0"/>
        <w:ind w:left="-57"/>
        <w:rPr>
          <w:rFonts w:ascii="Times New Roman" w:eastAsia="Times New Roman" w:hAnsi="Times New Roman" w:cs="Times New Roman"/>
          <w:b/>
          <w:sz w:val="24"/>
          <w:szCs w:val="24"/>
          <w:lang w:eastAsia="ru-RU"/>
        </w:rPr>
      </w:pPr>
      <w:r w:rsidRPr="0071052E">
        <w:rPr>
          <w:rFonts w:ascii="Times New Roman" w:eastAsia="Times New Roman" w:hAnsi="Times New Roman" w:cs="Times New Roman"/>
          <w:sz w:val="24"/>
          <w:szCs w:val="24"/>
          <w:lang w:eastAsia="ru-RU"/>
        </w:rPr>
        <w:t>-</w:t>
      </w:r>
      <w:r w:rsidRPr="00B674B9">
        <w:rPr>
          <w:rFonts w:ascii="Times New Roman" w:eastAsia="Times New Roman" w:hAnsi="Times New Roman" w:cs="Times New Roman"/>
          <w:b/>
          <w:sz w:val="24"/>
          <w:szCs w:val="24"/>
          <w:lang w:eastAsia="ru-RU"/>
        </w:rPr>
        <w:t>личностные</w:t>
      </w:r>
    </w:p>
    <w:p w:rsidR="0071052E" w:rsidRPr="00B674B9" w:rsidRDefault="0071052E" w:rsidP="00514FCE">
      <w:pPr>
        <w:widowControl w:val="0"/>
        <w:autoSpaceDE w:val="0"/>
        <w:autoSpaceDN w:val="0"/>
        <w:adjustRightInd w:val="0"/>
        <w:ind w:left="-57"/>
        <w:rPr>
          <w:rFonts w:ascii="Times New Roman" w:eastAsia="Times New Roman" w:hAnsi="Times New Roman" w:cs="Times New Roman"/>
          <w:b/>
          <w:sz w:val="24"/>
          <w:szCs w:val="24"/>
          <w:lang w:eastAsia="ru-RU"/>
        </w:rPr>
      </w:pPr>
      <w:r w:rsidRPr="00B674B9">
        <w:rPr>
          <w:rFonts w:ascii="Times New Roman" w:eastAsia="Times New Roman" w:hAnsi="Times New Roman" w:cs="Times New Roman"/>
          <w:b/>
          <w:sz w:val="24"/>
          <w:szCs w:val="24"/>
          <w:lang w:eastAsia="ru-RU"/>
        </w:rPr>
        <w:t>-познавательные</w:t>
      </w:r>
    </w:p>
    <w:p w:rsidR="0071052E" w:rsidRPr="00B674B9" w:rsidRDefault="0071052E" w:rsidP="00514FCE">
      <w:pPr>
        <w:widowControl w:val="0"/>
        <w:autoSpaceDE w:val="0"/>
        <w:autoSpaceDN w:val="0"/>
        <w:adjustRightInd w:val="0"/>
        <w:ind w:left="-57"/>
        <w:rPr>
          <w:rFonts w:ascii="Times New Roman" w:eastAsia="Times New Roman" w:hAnsi="Times New Roman" w:cs="Times New Roman"/>
          <w:b/>
          <w:sz w:val="24"/>
          <w:szCs w:val="24"/>
          <w:lang w:eastAsia="ru-RU"/>
        </w:rPr>
      </w:pPr>
      <w:r w:rsidRPr="00B674B9">
        <w:rPr>
          <w:rFonts w:ascii="Times New Roman" w:eastAsia="Times New Roman" w:hAnsi="Times New Roman" w:cs="Times New Roman"/>
          <w:b/>
          <w:sz w:val="24"/>
          <w:szCs w:val="24"/>
          <w:lang w:eastAsia="ru-RU"/>
        </w:rPr>
        <w:t>-регулятивные</w:t>
      </w:r>
    </w:p>
    <w:p w:rsidR="0071052E" w:rsidRPr="00B674B9" w:rsidRDefault="0071052E" w:rsidP="00514FCE">
      <w:pPr>
        <w:widowControl w:val="0"/>
        <w:autoSpaceDE w:val="0"/>
        <w:autoSpaceDN w:val="0"/>
        <w:adjustRightInd w:val="0"/>
        <w:ind w:left="-57"/>
        <w:rPr>
          <w:rFonts w:ascii="Times New Roman" w:eastAsia="Times New Roman" w:hAnsi="Times New Roman" w:cs="Times New Roman"/>
          <w:b/>
          <w:sz w:val="24"/>
          <w:szCs w:val="24"/>
          <w:lang w:eastAsia="ru-RU"/>
        </w:rPr>
      </w:pPr>
      <w:r w:rsidRPr="00B674B9">
        <w:rPr>
          <w:rFonts w:ascii="Times New Roman" w:eastAsia="Times New Roman" w:hAnsi="Times New Roman" w:cs="Times New Roman"/>
          <w:b/>
          <w:sz w:val="24"/>
          <w:szCs w:val="24"/>
          <w:lang w:eastAsia="ru-RU"/>
        </w:rPr>
        <w:t>-коммуникативные</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b/>
          <w:sz w:val="24"/>
          <w:szCs w:val="24"/>
          <w:lang w:eastAsia="ru-RU"/>
        </w:rPr>
      </w:pPr>
      <w:r w:rsidRPr="0071052E">
        <w:rPr>
          <w:rFonts w:ascii="Times New Roman" w:eastAsia="Times New Roman" w:hAnsi="Times New Roman" w:cs="Times New Roman"/>
          <w:b/>
          <w:sz w:val="24"/>
          <w:szCs w:val="24"/>
          <w:lang w:eastAsia="ru-RU"/>
        </w:rPr>
        <w:t>Личностные:</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обеспечивают ценностную ориентацию детей: знание моральных норм и умение им следовать (взаимопомощь, правдивость, ответственность); умение соотносить свои поступки с этическими чувствами (вина, совесть, стыд); желание и умение видеть нравственный аспект своих поступков; желание и умение ответить на вопрос, какое значение и какой смысл имеют для него те или иные знания.</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b/>
          <w:sz w:val="24"/>
          <w:szCs w:val="24"/>
          <w:lang w:eastAsia="ru-RU"/>
        </w:rPr>
      </w:pPr>
      <w:r w:rsidRPr="0071052E">
        <w:rPr>
          <w:rFonts w:ascii="Times New Roman" w:eastAsia="Times New Roman" w:hAnsi="Times New Roman" w:cs="Times New Roman"/>
          <w:b/>
          <w:sz w:val="24"/>
          <w:szCs w:val="24"/>
          <w:lang w:eastAsia="ru-RU"/>
        </w:rPr>
        <w:t>Регуляти</w:t>
      </w:r>
      <w:r>
        <w:rPr>
          <w:rFonts w:ascii="Times New Roman" w:eastAsia="Times New Roman" w:hAnsi="Times New Roman" w:cs="Times New Roman"/>
          <w:b/>
          <w:sz w:val="24"/>
          <w:szCs w:val="24"/>
          <w:lang w:eastAsia="ru-RU"/>
        </w:rPr>
        <w:t>вные:</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обеспечивают младшему школьнику организацию учебной деятельности.</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 целеполагание как способность принять учебную задачу на основании того, что уже известно и усвоено, и того, что ещё не известно;</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-планирование как способность самостоятельно определять последовательность выполнения действий;</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 контроль как способность сличения способа действия и его результата с заданными эталонами;</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lastRenderedPageBreak/>
        <w:t>- саморегуляция как способность начинать и заканчивать учебные действия в нужный момент;</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 коррекция как способность исправлять промежуточные и конечные результаты своих действий, а также возможные ошибки;</w:t>
      </w:r>
    </w:p>
    <w:p w:rsidR="0071052E" w:rsidRPr="0071052E" w:rsidRDefault="0071052E" w:rsidP="00514FCE">
      <w:pPr>
        <w:widowControl w:val="0"/>
        <w:autoSpaceDE w:val="0"/>
        <w:autoSpaceDN w:val="0"/>
        <w:adjustRightInd w:val="0"/>
        <w:ind w:left="-57"/>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 xml:space="preserve">- самооценка как способность осознать то, что уже усвоено, и то, что ещё нужно усвоить, способность осознать уровень усвоения.  </w:t>
      </w:r>
    </w:p>
    <w:p w:rsidR="00514FCE" w:rsidRDefault="00514FCE" w:rsidP="00514FCE">
      <w:pPr>
        <w:widowControl w:val="0"/>
        <w:autoSpaceDE w:val="0"/>
        <w:autoSpaceDN w:val="0"/>
        <w:adjustRightInd w:val="0"/>
        <w:ind w:left="-57"/>
        <w:rPr>
          <w:rFonts w:ascii="Times New Roman" w:eastAsia="Times New Roman" w:hAnsi="Times New Roman" w:cs="Times New Roman"/>
          <w:b/>
          <w:sz w:val="24"/>
          <w:szCs w:val="24"/>
          <w:lang w:eastAsia="ru-RU"/>
        </w:rPr>
      </w:pPr>
    </w:p>
    <w:p w:rsidR="0071052E" w:rsidRPr="0071052E" w:rsidRDefault="0071052E" w:rsidP="00514FCE">
      <w:pPr>
        <w:widowControl w:val="0"/>
        <w:autoSpaceDE w:val="0"/>
        <w:autoSpaceDN w:val="0"/>
        <w:adjustRightInd w:val="0"/>
        <w:ind w:left="-57"/>
        <w:rPr>
          <w:rFonts w:ascii="Times New Roman" w:eastAsia="Times New Roman" w:hAnsi="Times New Roman" w:cs="Times New Roman"/>
          <w:b/>
          <w:sz w:val="24"/>
          <w:szCs w:val="24"/>
          <w:lang w:eastAsia="ru-RU"/>
        </w:rPr>
      </w:pPr>
      <w:r w:rsidRPr="0071052E">
        <w:rPr>
          <w:rFonts w:ascii="Times New Roman" w:eastAsia="Times New Roman" w:hAnsi="Times New Roman" w:cs="Times New Roman"/>
          <w:b/>
          <w:sz w:val="24"/>
          <w:szCs w:val="24"/>
          <w:lang w:eastAsia="ru-RU"/>
        </w:rPr>
        <w:t>Коммуникативные</w:t>
      </w:r>
      <w:r>
        <w:rPr>
          <w:rFonts w:ascii="Times New Roman" w:eastAsia="Times New Roman" w:hAnsi="Times New Roman" w:cs="Times New Roman"/>
          <w:b/>
          <w:sz w:val="24"/>
          <w:szCs w:val="24"/>
          <w:lang w:eastAsia="ru-RU"/>
        </w:rPr>
        <w:t>:</w:t>
      </w:r>
    </w:p>
    <w:p w:rsidR="0071052E" w:rsidRPr="0071052E" w:rsidRDefault="0071052E" w:rsidP="0071052E">
      <w:pPr>
        <w:widowControl w:val="0"/>
        <w:autoSpaceDE w:val="0"/>
        <w:autoSpaceDN w:val="0"/>
        <w:adjustRightInd w:val="0"/>
        <w:ind w:left="-57"/>
        <w:jc w:val="both"/>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 планирование учебного сотрудничества с учителем и сверстниками (например, распределение ролей при парной, групповой или коллективной работе);</w:t>
      </w:r>
    </w:p>
    <w:p w:rsidR="0071052E" w:rsidRPr="0071052E" w:rsidRDefault="0071052E" w:rsidP="0071052E">
      <w:pPr>
        <w:widowControl w:val="0"/>
        <w:autoSpaceDE w:val="0"/>
        <w:autoSpaceDN w:val="0"/>
        <w:adjustRightInd w:val="0"/>
        <w:ind w:left="-57"/>
        <w:jc w:val="both"/>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 умение с достаточной полнотой и точностью выражать свои мысли;</w:t>
      </w:r>
    </w:p>
    <w:p w:rsidR="0071052E" w:rsidRPr="0071052E" w:rsidRDefault="0071052E" w:rsidP="0071052E">
      <w:pPr>
        <w:widowControl w:val="0"/>
        <w:autoSpaceDE w:val="0"/>
        <w:autoSpaceDN w:val="0"/>
        <w:adjustRightInd w:val="0"/>
        <w:ind w:left="-57"/>
        <w:jc w:val="both"/>
        <w:rPr>
          <w:rFonts w:ascii="Times New Roman" w:eastAsia="Times New Roman" w:hAnsi="Times New Roman" w:cs="Times New Roman"/>
          <w:sz w:val="24"/>
          <w:szCs w:val="24"/>
          <w:lang w:eastAsia="ru-RU"/>
        </w:rPr>
      </w:pPr>
      <w:r w:rsidRPr="0071052E">
        <w:rPr>
          <w:rFonts w:ascii="Times New Roman" w:eastAsia="Times New Roman" w:hAnsi="Times New Roman" w:cs="Times New Roman"/>
          <w:sz w:val="24"/>
          <w:szCs w:val="24"/>
          <w:lang w:eastAsia="ru-RU"/>
        </w:rPr>
        <w:t>- умение разрешать конфликтные ситуации, принимать решение, брать ответственность на себя.</w:t>
      </w:r>
    </w:p>
    <w:p w:rsidR="00B674B9" w:rsidRDefault="0071052E" w:rsidP="0071052E">
      <w:pPr>
        <w:widowControl w:val="0"/>
        <w:autoSpaceDE w:val="0"/>
        <w:autoSpaceDN w:val="0"/>
        <w:adjustRightInd w:val="0"/>
        <w:ind w:left="-57"/>
        <w:jc w:val="both"/>
        <w:rPr>
          <w:rFonts w:ascii="Times New Roman" w:eastAsia="Times New Roman" w:hAnsi="Times New Roman" w:cs="Times New Roman"/>
          <w:sz w:val="24"/>
          <w:szCs w:val="24"/>
          <w:lang w:eastAsia="ru-RU"/>
        </w:rPr>
      </w:pPr>
      <w:r w:rsidRPr="00B674B9">
        <w:rPr>
          <w:rFonts w:ascii="Times New Roman" w:eastAsia="Times New Roman" w:hAnsi="Times New Roman" w:cs="Times New Roman"/>
          <w:b/>
          <w:sz w:val="24"/>
          <w:szCs w:val="24"/>
          <w:lang w:eastAsia="ru-RU"/>
        </w:rPr>
        <w:t>Познавательные</w:t>
      </w:r>
      <w:r w:rsidRPr="0071052E">
        <w:rPr>
          <w:rFonts w:ascii="Times New Roman" w:eastAsia="Times New Roman" w:hAnsi="Times New Roman" w:cs="Times New Roman"/>
          <w:sz w:val="24"/>
          <w:szCs w:val="24"/>
          <w:lang w:eastAsia="ru-RU"/>
        </w:rPr>
        <w:t>:</w:t>
      </w:r>
    </w:p>
    <w:p w:rsidR="0071052E" w:rsidRDefault="00B674B9" w:rsidP="0071052E">
      <w:pPr>
        <w:widowControl w:val="0"/>
        <w:autoSpaceDE w:val="0"/>
        <w:autoSpaceDN w:val="0"/>
        <w:adjustRightInd w:val="0"/>
        <w:ind w:left="-57"/>
        <w:jc w:val="both"/>
        <w:rPr>
          <w:rFonts w:ascii="Times New Roman" w:eastAsia="Times New Roman" w:hAnsi="Times New Roman" w:cs="Times New Roman"/>
          <w:sz w:val="24"/>
          <w:szCs w:val="24"/>
          <w:lang w:eastAsia="ru-RU"/>
        </w:rPr>
      </w:pPr>
      <w:r w:rsidRPr="00B674B9">
        <w:rPr>
          <w:rFonts w:ascii="Times New Roman" w:eastAsia="Times New Roman" w:hAnsi="Times New Roman" w:cs="Times New Roman"/>
          <w:sz w:val="24"/>
          <w:szCs w:val="24"/>
          <w:lang w:eastAsia="ru-RU"/>
        </w:rPr>
        <w:t>-</w:t>
      </w:r>
      <w:r w:rsidR="0071052E" w:rsidRPr="0071052E">
        <w:rPr>
          <w:rFonts w:ascii="Times New Roman" w:eastAsia="Times New Roman" w:hAnsi="Times New Roman" w:cs="Times New Roman"/>
          <w:sz w:val="24"/>
          <w:szCs w:val="24"/>
          <w:lang w:eastAsia="ru-RU"/>
        </w:rPr>
        <w:t xml:space="preserve"> включают действия исследования, поиска и отбора необходимой информации, ее структурирования; моделирования изучаемого содержания, логические действия и операции, способы решения задач.</w:t>
      </w:r>
    </w:p>
    <w:p w:rsidR="00CA199E" w:rsidRDefault="00CA199E" w:rsidP="0071052E">
      <w:pPr>
        <w:widowControl w:val="0"/>
        <w:autoSpaceDE w:val="0"/>
        <w:autoSpaceDN w:val="0"/>
        <w:adjustRightInd w:val="0"/>
        <w:ind w:left="-57"/>
        <w:jc w:val="both"/>
        <w:rPr>
          <w:rFonts w:ascii="Times New Roman" w:eastAsia="Times New Roman" w:hAnsi="Times New Roman" w:cs="Times New Roman"/>
          <w:sz w:val="24"/>
          <w:szCs w:val="24"/>
          <w:lang w:eastAsia="ru-RU"/>
        </w:rPr>
      </w:pPr>
      <w:r w:rsidRPr="00CA199E">
        <w:rPr>
          <w:rFonts w:ascii="Times New Roman" w:eastAsia="Times New Roman" w:hAnsi="Times New Roman" w:cs="Times New Roman"/>
          <w:sz w:val="24"/>
          <w:szCs w:val="24"/>
          <w:lang w:eastAsia="ru-RU"/>
        </w:rPr>
        <w:t>Выделяют несколько</w:t>
      </w:r>
      <w:r>
        <w:rPr>
          <w:rFonts w:ascii="Times New Roman" w:eastAsia="Times New Roman" w:hAnsi="Times New Roman" w:cs="Times New Roman"/>
          <w:sz w:val="24"/>
          <w:szCs w:val="24"/>
          <w:lang w:eastAsia="ru-RU"/>
        </w:rPr>
        <w:t xml:space="preserve"> наиболее важных аспектов современного </w:t>
      </w:r>
      <w:r w:rsidRPr="00CA199E">
        <w:rPr>
          <w:rFonts w:ascii="Times New Roman" w:eastAsia="Times New Roman" w:hAnsi="Times New Roman" w:cs="Times New Roman"/>
          <w:sz w:val="24"/>
          <w:szCs w:val="24"/>
          <w:lang w:eastAsia="ru-RU"/>
        </w:rPr>
        <w:t xml:space="preserve"> урока.</w:t>
      </w:r>
    </w:p>
    <w:p w:rsidR="00CA199E" w:rsidRPr="002571BA" w:rsidRDefault="00CA199E" w:rsidP="00CA199E">
      <w:pPr>
        <w:widowControl w:val="0"/>
        <w:tabs>
          <w:tab w:val="left" w:pos="0"/>
          <w:tab w:val="left" w:pos="900"/>
        </w:tabs>
        <w:autoSpaceDE w:val="0"/>
        <w:autoSpaceDN w:val="0"/>
        <w:adjustRightInd w:val="0"/>
        <w:ind w:firstLine="540"/>
        <w:rPr>
          <w:rFonts w:ascii="Times New Roman" w:eastAsia="+mj-ea" w:hAnsi="Times New Roman" w:cs="Times New Roman"/>
          <w:i/>
          <w:iCs/>
          <w:color w:val="FF0000"/>
          <w:kern w:val="24"/>
          <w:sz w:val="28"/>
          <w:szCs w:val="28"/>
        </w:rPr>
      </w:pPr>
      <w:r w:rsidRPr="002571BA">
        <w:rPr>
          <w:rFonts w:ascii="Times New Roman" w:eastAsia="+mj-ea" w:hAnsi="Times New Roman" w:cs="Times New Roman"/>
          <w:i/>
          <w:iCs/>
          <w:color w:val="FF0000"/>
          <w:kern w:val="24"/>
          <w:sz w:val="32"/>
          <w:szCs w:val="28"/>
        </w:rPr>
        <w:t xml:space="preserve">                       </w:t>
      </w:r>
      <w:r w:rsidRPr="002571BA">
        <w:rPr>
          <w:rFonts w:ascii="Times New Roman" w:eastAsia="+mj-ea" w:hAnsi="Times New Roman" w:cs="Times New Roman"/>
          <w:i/>
          <w:iCs/>
          <w:color w:val="FF0000"/>
          <w:kern w:val="24"/>
          <w:sz w:val="28"/>
          <w:szCs w:val="28"/>
        </w:rPr>
        <w:t xml:space="preserve">             Первый аспект </w:t>
      </w:r>
      <w:r w:rsidRPr="002571BA">
        <w:rPr>
          <w:rFonts w:ascii="Times New Roman" w:eastAsia="+mj-ea" w:hAnsi="Times New Roman" w:cs="Times New Roman"/>
          <w:i/>
          <w:iCs/>
          <w:color w:val="FF0000"/>
          <w:kern w:val="24"/>
          <w:sz w:val="28"/>
          <w:szCs w:val="28"/>
        </w:rPr>
        <w:br/>
        <w:t xml:space="preserve">                       Мотивационно – целеполагающий </w:t>
      </w:r>
    </w:p>
    <w:p w:rsidR="00CA199E" w:rsidRPr="002571BA" w:rsidRDefault="00CA199E" w:rsidP="00CA199E">
      <w:pPr>
        <w:numPr>
          <w:ilvl w:val="0"/>
          <w:numId w:val="30"/>
        </w:numPr>
        <w:spacing w:after="0" w:line="216" w:lineRule="auto"/>
        <w:ind w:left="1224"/>
        <w:contextualSpacing/>
        <w:textAlignment w:val="baseline"/>
        <w:rPr>
          <w:rFonts w:ascii="Times New Roman" w:eastAsia="Times New Roman" w:hAnsi="Times New Roman" w:cs="Times New Roman"/>
          <w:color w:val="DD8047"/>
          <w:sz w:val="28"/>
          <w:szCs w:val="28"/>
          <w:lang w:eastAsia="ru-RU"/>
        </w:rPr>
      </w:pPr>
      <w:r w:rsidRPr="002571BA">
        <w:rPr>
          <w:rFonts w:ascii="Times New Roman" w:eastAsia="+mn-ea" w:hAnsi="Times New Roman" w:cs="Times New Roman"/>
          <w:i/>
          <w:iCs/>
          <w:color w:val="000000"/>
          <w:kern w:val="24"/>
          <w:sz w:val="28"/>
          <w:szCs w:val="28"/>
          <w:lang w:eastAsia="ru-RU"/>
        </w:rPr>
        <w:t>Цель современного урока должна быть конкретной и измеряемой. Цель  можно отождествить с результатом урока. Результатом урока  является  не успеваемость,  не объём изученного материала, а приобретаемые УУД  учащихся (такие как способность к действию, способность применять знания, реализовывать собственные проекты, способность социального действия, т.е.). Вместе с этим, следует отметить, что такой подход на уроке  не отрицает значения знаний,  он акцентирует внимание на способности использовать полученные знания.</w:t>
      </w:r>
    </w:p>
    <w:p w:rsidR="00CA199E" w:rsidRPr="002571BA" w:rsidRDefault="00CA199E" w:rsidP="00CA199E">
      <w:pPr>
        <w:numPr>
          <w:ilvl w:val="0"/>
          <w:numId w:val="30"/>
        </w:numPr>
        <w:spacing w:after="0" w:line="216" w:lineRule="auto"/>
        <w:ind w:left="1224"/>
        <w:contextualSpacing/>
        <w:textAlignment w:val="baseline"/>
        <w:rPr>
          <w:rFonts w:ascii="Times New Roman" w:eastAsia="Times New Roman" w:hAnsi="Times New Roman" w:cs="Times New Roman"/>
          <w:color w:val="DD8047"/>
          <w:sz w:val="28"/>
          <w:szCs w:val="28"/>
          <w:lang w:eastAsia="ru-RU"/>
        </w:rPr>
      </w:pPr>
      <w:r w:rsidRPr="002571BA">
        <w:rPr>
          <w:rFonts w:ascii="Times New Roman" w:eastAsia="+mn-ea" w:hAnsi="Times New Roman" w:cs="Times New Roman"/>
          <w:i/>
          <w:iCs/>
          <w:color w:val="000000"/>
          <w:kern w:val="24"/>
          <w:sz w:val="28"/>
          <w:szCs w:val="28"/>
          <w:lang w:eastAsia="ru-RU"/>
        </w:rPr>
        <w:t>К  новым образовательным целям урока относятся  цели, которые учащиеся формулируют самостоятельно и осознают их значимость лично для себя.</w:t>
      </w:r>
    </w:p>
    <w:p w:rsidR="0055002D" w:rsidRPr="002571BA" w:rsidRDefault="0055002D" w:rsidP="00CA199E">
      <w:pPr>
        <w:widowControl w:val="0"/>
        <w:tabs>
          <w:tab w:val="left" w:pos="0"/>
          <w:tab w:val="left" w:pos="900"/>
        </w:tabs>
        <w:autoSpaceDE w:val="0"/>
        <w:autoSpaceDN w:val="0"/>
        <w:adjustRightInd w:val="0"/>
        <w:ind w:firstLine="540"/>
        <w:rPr>
          <w:rFonts w:ascii="Times New Roman" w:eastAsia="+mj-ea" w:hAnsi="Times New Roman" w:cs="Times New Roman"/>
          <w:color w:val="FF0000"/>
          <w:kern w:val="24"/>
          <w:sz w:val="28"/>
          <w:szCs w:val="28"/>
        </w:rPr>
      </w:pPr>
      <w:r w:rsidRPr="002571BA">
        <w:rPr>
          <w:rFonts w:ascii="Times New Roman" w:eastAsia="+mj-ea" w:hAnsi="Times New Roman" w:cs="Times New Roman"/>
          <w:color w:val="FF0000"/>
          <w:kern w:val="24"/>
          <w:sz w:val="28"/>
          <w:szCs w:val="28"/>
        </w:rPr>
        <w:t xml:space="preserve">                                     </w:t>
      </w:r>
      <w:r w:rsidR="00CA199E" w:rsidRPr="002571BA">
        <w:rPr>
          <w:rFonts w:ascii="Times New Roman" w:eastAsia="+mj-ea" w:hAnsi="Times New Roman" w:cs="Times New Roman"/>
          <w:color w:val="FF0000"/>
          <w:kern w:val="24"/>
          <w:sz w:val="28"/>
          <w:szCs w:val="28"/>
        </w:rPr>
        <w:t>Вто</w:t>
      </w:r>
      <w:r w:rsidRPr="002571BA">
        <w:rPr>
          <w:rFonts w:ascii="Times New Roman" w:eastAsia="+mj-ea" w:hAnsi="Times New Roman" w:cs="Times New Roman"/>
          <w:color w:val="FF0000"/>
          <w:kern w:val="24"/>
          <w:sz w:val="28"/>
          <w:szCs w:val="28"/>
        </w:rPr>
        <w:t xml:space="preserve">рой аспект </w:t>
      </w:r>
    </w:p>
    <w:p w:rsidR="00CA199E" w:rsidRPr="002571BA" w:rsidRDefault="0055002D" w:rsidP="00CA199E">
      <w:pPr>
        <w:widowControl w:val="0"/>
        <w:tabs>
          <w:tab w:val="left" w:pos="0"/>
          <w:tab w:val="left" w:pos="900"/>
        </w:tabs>
        <w:autoSpaceDE w:val="0"/>
        <w:autoSpaceDN w:val="0"/>
        <w:adjustRightInd w:val="0"/>
        <w:ind w:firstLine="540"/>
        <w:rPr>
          <w:rFonts w:ascii="Times New Roman" w:eastAsia="+mj-ea" w:hAnsi="Times New Roman" w:cs="Times New Roman"/>
          <w:color w:val="FF0000"/>
          <w:kern w:val="24"/>
          <w:sz w:val="28"/>
          <w:szCs w:val="28"/>
        </w:rPr>
      </w:pPr>
      <w:r w:rsidRPr="002571BA">
        <w:rPr>
          <w:rFonts w:ascii="Times New Roman" w:eastAsia="+mj-ea" w:hAnsi="Times New Roman" w:cs="Times New Roman"/>
          <w:color w:val="FF0000"/>
          <w:kern w:val="24"/>
          <w:sz w:val="28"/>
          <w:szCs w:val="28"/>
        </w:rPr>
        <w:t xml:space="preserve">                                  </w:t>
      </w:r>
      <w:r w:rsidR="00CA199E" w:rsidRPr="002571BA">
        <w:rPr>
          <w:rFonts w:ascii="Times New Roman" w:eastAsia="+mj-ea" w:hAnsi="Times New Roman" w:cs="Times New Roman"/>
          <w:color w:val="FF0000"/>
          <w:kern w:val="24"/>
          <w:sz w:val="28"/>
          <w:szCs w:val="28"/>
        </w:rPr>
        <w:t xml:space="preserve"> Деятельностный</w:t>
      </w:r>
    </w:p>
    <w:p w:rsidR="0055002D" w:rsidRPr="002571BA" w:rsidRDefault="0055002D" w:rsidP="0055002D">
      <w:pPr>
        <w:numPr>
          <w:ilvl w:val="0"/>
          <w:numId w:val="31"/>
        </w:numPr>
        <w:spacing w:after="0" w:line="192" w:lineRule="auto"/>
        <w:ind w:left="1224"/>
        <w:contextualSpacing/>
        <w:textAlignment w:val="baseline"/>
        <w:rPr>
          <w:rFonts w:ascii="Times New Roman" w:eastAsia="Times New Roman" w:hAnsi="Times New Roman" w:cs="Times New Roman"/>
          <w:color w:val="DD8047"/>
          <w:sz w:val="28"/>
          <w:szCs w:val="28"/>
          <w:lang w:eastAsia="ru-RU"/>
        </w:rPr>
      </w:pPr>
      <w:r w:rsidRPr="002571BA">
        <w:rPr>
          <w:rFonts w:ascii="Times New Roman" w:eastAsia="+mn-ea" w:hAnsi="Times New Roman" w:cs="Times New Roman"/>
          <w:i/>
          <w:iCs/>
          <w:color w:val="000000"/>
          <w:kern w:val="24"/>
          <w:sz w:val="28"/>
          <w:szCs w:val="28"/>
          <w:lang w:eastAsia="ru-RU"/>
        </w:rPr>
        <w:t xml:space="preserve">Новым смыслом урока является   решение проблем самими школьниками в процессе урока через самостоятельную  познавательную деятельность. Проблемный характер урока  с уверенностью можно рассматривать как уход от репродуктивного подхода на занятии. Чем, больше самостоятельной деятельности на </w:t>
      </w:r>
      <w:r w:rsidRPr="002571BA">
        <w:rPr>
          <w:rFonts w:ascii="Times New Roman" w:eastAsia="+mn-ea" w:hAnsi="Times New Roman" w:cs="Times New Roman"/>
          <w:i/>
          <w:iCs/>
          <w:color w:val="000000"/>
          <w:kern w:val="24"/>
          <w:sz w:val="28"/>
          <w:szCs w:val="28"/>
          <w:lang w:eastAsia="ru-RU"/>
        </w:rPr>
        <w:lastRenderedPageBreak/>
        <w:t>уроке, тем лучше, т.к. учащиеся приобретают умения  решения проблем, информационную компетентность  при работе с текстом.</w:t>
      </w:r>
    </w:p>
    <w:p w:rsidR="0055002D" w:rsidRPr="002571BA" w:rsidRDefault="0055002D" w:rsidP="0055002D">
      <w:pPr>
        <w:numPr>
          <w:ilvl w:val="0"/>
          <w:numId w:val="31"/>
        </w:numPr>
        <w:spacing w:after="0" w:line="192" w:lineRule="auto"/>
        <w:ind w:left="1224"/>
        <w:contextualSpacing/>
        <w:textAlignment w:val="baseline"/>
        <w:rPr>
          <w:rFonts w:ascii="Times New Roman" w:eastAsia="Times New Roman" w:hAnsi="Times New Roman" w:cs="Times New Roman"/>
          <w:color w:val="DD8047"/>
          <w:sz w:val="28"/>
          <w:szCs w:val="28"/>
          <w:lang w:eastAsia="ru-RU"/>
        </w:rPr>
      </w:pPr>
      <w:r w:rsidRPr="002571BA">
        <w:rPr>
          <w:rFonts w:ascii="Times New Roman" w:eastAsia="+mn-ea" w:hAnsi="Times New Roman" w:cs="Times New Roman"/>
          <w:i/>
          <w:iCs/>
          <w:color w:val="000000"/>
          <w:kern w:val="24"/>
          <w:sz w:val="28"/>
          <w:szCs w:val="28"/>
          <w:lang w:eastAsia="ru-RU"/>
        </w:rPr>
        <w:t>Современный урок отличается использованием деятельностных методов и приёмов обучения таких, как учебная дискуссия, диалог, видеообсуждение, деловые и ролевые игры, открытые вопросы, мозговой штурм и т.д.</w:t>
      </w:r>
    </w:p>
    <w:p w:rsidR="0055002D" w:rsidRPr="002571BA" w:rsidRDefault="0055002D" w:rsidP="0055002D">
      <w:pPr>
        <w:numPr>
          <w:ilvl w:val="0"/>
          <w:numId w:val="31"/>
        </w:numPr>
        <w:spacing w:after="0" w:line="192" w:lineRule="auto"/>
        <w:ind w:left="1224"/>
        <w:contextualSpacing/>
        <w:textAlignment w:val="baseline"/>
        <w:rPr>
          <w:rFonts w:ascii="Times New Roman" w:eastAsia="Times New Roman" w:hAnsi="Times New Roman" w:cs="Times New Roman"/>
          <w:color w:val="DD8047"/>
          <w:sz w:val="18"/>
          <w:szCs w:val="24"/>
          <w:lang w:eastAsia="ru-RU"/>
        </w:rPr>
      </w:pPr>
      <w:r w:rsidRPr="002571BA">
        <w:rPr>
          <w:rFonts w:ascii="Times New Roman" w:eastAsia="+mn-ea" w:hAnsi="Times New Roman" w:cs="Times New Roman"/>
          <w:i/>
          <w:iCs/>
          <w:color w:val="000000"/>
          <w:kern w:val="24"/>
          <w:sz w:val="28"/>
          <w:szCs w:val="28"/>
          <w:lang w:eastAsia="ru-RU"/>
        </w:rPr>
        <w:t>Развитию УУД  на уроке способствует применение  современных педагогических технологий:  технология критического мышления, проектная деятельность, исследовательская работа,  дискуссионная технология, коллективная и индивидуальная мыслительную деятельность. Важно, чтобы учитель не искажал технологию, используя  из неё только отдельные приёмы.</w:t>
      </w:r>
    </w:p>
    <w:p w:rsidR="0055002D" w:rsidRDefault="0055002D" w:rsidP="00CA199E">
      <w:pPr>
        <w:widowControl w:val="0"/>
        <w:tabs>
          <w:tab w:val="left" w:pos="0"/>
          <w:tab w:val="left" w:pos="900"/>
        </w:tabs>
        <w:autoSpaceDE w:val="0"/>
        <w:autoSpaceDN w:val="0"/>
        <w:adjustRightInd w:val="0"/>
        <w:ind w:firstLine="540"/>
        <w:rPr>
          <w:rFonts w:ascii="Arial" w:eastAsia="+mj-ea" w:hAnsi="Arial" w:cs="+mj-cs"/>
          <w:i/>
          <w:iCs/>
          <w:color w:val="FF0000"/>
          <w:kern w:val="24"/>
          <w:sz w:val="28"/>
          <w:szCs w:val="28"/>
        </w:rPr>
      </w:pPr>
    </w:p>
    <w:p w:rsidR="0055002D" w:rsidRPr="00CA199E" w:rsidRDefault="0055002D" w:rsidP="0055002D">
      <w:pPr>
        <w:widowControl w:val="0"/>
        <w:tabs>
          <w:tab w:val="left" w:pos="0"/>
          <w:tab w:val="left" w:pos="900"/>
        </w:tabs>
        <w:autoSpaceDE w:val="0"/>
        <w:autoSpaceDN w:val="0"/>
        <w:adjustRightInd w:val="0"/>
        <w:rPr>
          <w:rFonts w:ascii="Arial" w:eastAsia="+mj-ea" w:hAnsi="Arial" w:cs="+mj-cs"/>
          <w:i/>
          <w:iCs/>
          <w:color w:val="FF0000"/>
          <w:kern w:val="24"/>
          <w:sz w:val="28"/>
          <w:szCs w:val="28"/>
        </w:rPr>
      </w:pPr>
      <w:r>
        <w:rPr>
          <w:rFonts w:ascii="Arial" w:eastAsia="+mj-ea" w:hAnsi="Arial" w:cs="+mj-cs"/>
          <w:i/>
          <w:iCs/>
          <w:noProof/>
          <w:color w:val="FF0000"/>
          <w:kern w:val="24"/>
          <w:sz w:val="28"/>
          <w:szCs w:val="28"/>
          <w:lang w:eastAsia="ru-RU"/>
        </w:rPr>
        <w:drawing>
          <wp:inline distT="0" distB="0" distL="0" distR="0">
            <wp:extent cx="6058214" cy="4543872"/>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8214" cy="4543872"/>
                    </a:xfrm>
                    <a:prstGeom prst="rect">
                      <a:avLst/>
                    </a:prstGeom>
                    <a:noFill/>
                  </pic:spPr>
                </pic:pic>
              </a:graphicData>
            </a:graphic>
          </wp:inline>
        </w:drawing>
      </w:r>
    </w:p>
    <w:p w:rsidR="0055002D" w:rsidRPr="005F4ECD" w:rsidRDefault="0055002D" w:rsidP="005F4ECD">
      <w:pPr>
        <w:widowControl w:val="0"/>
        <w:tabs>
          <w:tab w:val="left" w:pos="0"/>
          <w:tab w:val="left" w:pos="900"/>
        </w:tabs>
        <w:autoSpaceDE w:val="0"/>
        <w:autoSpaceDN w:val="0"/>
        <w:adjustRightInd w:val="0"/>
        <w:rPr>
          <w:rFonts w:ascii="Calibri" w:eastAsia="Times New Roman" w:hAnsi="Calibri" w:cs="Calibri"/>
          <w:b/>
          <w:bCs/>
          <w:sz w:val="28"/>
          <w:szCs w:val="28"/>
          <w:lang w:eastAsia="ru-RU"/>
        </w:rPr>
      </w:pPr>
      <w:r w:rsidRPr="005F4ECD">
        <w:rPr>
          <w:rFonts w:ascii="Calibri" w:eastAsia="Times New Roman" w:hAnsi="Calibri" w:cs="Calibri"/>
          <w:b/>
          <w:bCs/>
          <w:sz w:val="28"/>
          <w:szCs w:val="28"/>
          <w:lang w:eastAsia="ru-RU"/>
        </w:rPr>
        <w:t xml:space="preserve">  </w:t>
      </w:r>
      <w:r w:rsidR="005F4ECD" w:rsidRPr="005F4ECD">
        <w:rPr>
          <w:rFonts w:ascii="Arial" w:eastAsia="+mj-ea" w:hAnsi="Arial" w:cs="+mj-cs"/>
          <w:color w:val="FF0000"/>
          <w:kern w:val="24"/>
          <w:sz w:val="28"/>
          <w:szCs w:val="28"/>
        </w:rPr>
        <w:t xml:space="preserve">Типология уроков на основе системно-деятельностного </w:t>
      </w:r>
      <w:r w:rsidR="005F4ECD">
        <w:rPr>
          <w:rFonts w:ascii="Arial" w:eastAsia="+mj-ea" w:hAnsi="Arial" w:cs="+mj-cs"/>
          <w:color w:val="FF0000"/>
          <w:kern w:val="24"/>
          <w:sz w:val="28"/>
          <w:szCs w:val="28"/>
        </w:rPr>
        <w:t xml:space="preserve">   </w:t>
      </w:r>
      <w:r w:rsidR="005F4ECD" w:rsidRPr="005F4ECD">
        <w:rPr>
          <w:rFonts w:ascii="Arial" w:eastAsia="+mj-ea" w:hAnsi="Arial" w:cs="+mj-cs"/>
          <w:color w:val="FF0000"/>
          <w:kern w:val="24"/>
          <w:sz w:val="28"/>
          <w:szCs w:val="28"/>
        </w:rPr>
        <w:t>подхода</w:t>
      </w:r>
    </w:p>
    <w:p w:rsidR="005F4ECD" w:rsidRPr="005F4ECD" w:rsidRDefault="005F4ECD" w:rsidP="005F4ECD">
      <w:pPr>
        <w:numPr>
          <w:ilvl w:val="0"/>
          <w:numId w:val="32"/>
        </w:numPr>
        <w:spacing w:after="0" w:line="240" w:lineRule="auto"/>
        <w:ind w:left="1224"/>
        <w:contextualSpacing/>
        <w:textAlignment w:val="baseline"/>
        <w:rPr>
          <w:rFonts w:ascii="Times New Roman" w:eastAsia="Times New Roman" w:hAnsi="Times New Roman" w:cs="Times New Roman"/>
          <w:color w:val="DD8047"/>
          <w:sz w:val="14"/>
          <w:szCs w:val="24"/>
          <w:lang w:eastAsia="ru-RU"/>
        </w:rPr>
      </w:pPr>
      <w:r w:rsidRPr="005F4ECD">
        <w:rPr>
          <w:rFonts w:ascii="Arial" w:eastAsia="+mn-ea" w:hAnsi="Arial" w:cs="+mn-cs"/>
          <w:color w:val="000000"/>
          <w:kern w:val="24"/>
          <w:sz w:val="24"/>
          <w:szCs w:val="24"/>
          <w:lang w:eastAsia="ru-RU"/>
        </w:rPr>
        <w:t>Уроки «открытия» нового знания</w:t>
      </w:r>
    </w:p>
    <w:p w:rsidR="005F4ECD" w:rsidRPr="005F4ECD" w:rsidRDefault="005F4ECD" w:rsidP="005F4ECD">
      <w:pPr>
        <w:numPr>
          <w:ilvl w:val="0"/>
          <w:numId w:val="32"/>
        </w:numPr>
        <w:spacing w:after="0" w:line="240" w:lineRule="auto"/>
        <w:ind w:left="1224"/>
        <w:contextualSpacing/>
        <w:textAlignment w:val="baseline"/>
        <w:rPr>
          <w:rFonts w:ascii="Times New Roman" w:eastAsia="Times New Roman" w:hAnsi="Times New Roman" w:cs="Times New Roman"/>
          <w:color w:val="DD8047"/>
          <w:sz w:val="14"/>
          <w:szCs w:val="24"/>
          <w:lang w:eastAsia="ru-RU"/>
        </w:rPr>
      </w:pPr>
      <w:r w:rsidRPr="005F4ECD">
        <w:rPr>
          <w:rFonts w:ascii="Arial" w:eastAsia="+mn-ea" w:hAnsi="Arial" w:cs="+mn-cs"/>
          <w:color w:val="000000"/>
          <w:kern w:val="24"/>
          <w:sz w:val="24"/>
          <w:szCs w:val="24"/>
          <w:lang w:eastAsia="ru-RU"/>
        </w:rPr>
        <w:t>Уроки отработки умений и рефлексии</w:t>
      </w:r>
    </w:p>
    <w:p w:rsidR="005F4ECD" w:rsidRPr="005F4ECD" w:rsidRDefault="005F4ECD" w:rsidP="005F4ECD">
      <w:pPr>
        <w:numPr>
          <w:ilvl w:val="0"/>
          <w:numId w:val="32"/>
        </w:numPr>
        <w:spacing w:after="0" w:line="240" w:lineRule="auto"/>
        <w:ind w:left="1224"/>
        <w:contextualSpacing/>
        <w:textAlignment w:val="baseline"/>
        <w:rPr>
          <w:rFonts w:ascii="Times New Roman" w:eastAsia="Times New Roman" w:hAnsi="Times New Roman" w:cs="Times New Roman"/>
          <w:color w:val="DD8047"/>
          <w:sz w:val="14"/>
          <w:szCs w:val="24"/>
          <w:lang w:eastAsia="ru-RU"/>
        </w:rPr>
      </w:pPr>
      <w:r w:rsidRPr="005F4ECD">
        <w:rPr>
          <w:rFonts w:ascii="Arial" w:eastAsia="+mn-ea" w:hAnsi="Arial" w:cs="+mn-cs"/>
          <w:color w:val="000000"/>
          <w:kern w:val="24"/>
          <w:sz w:val="24"/>
          <w:szCs w:val="24"/>
          <w:lang w:eastAsia="ru-RU"/>
        </w:rPr>
        <w:t>Уроки общеметодологической направленности</w:t>
      </w:r>
    </w:p>
    <w:p w:rsidR="005F4ECD" w:rsidRPr="005F4ECD" w:rsidRDefault="005F4ECD" w:rsidP="005F4ECD">
      <w:pPr>
        <w:numPr>
          <w:ilvl w:val="0"/>
          <w:numId w:val="32"/>
        </w:numPr>
        <w:spacing w:after="0" w:line="240" w:lineRule="auto"/>
        <w:ind w:left="1224"/>
        <w:contextualSpacing/>
        <w:textAlignment w:val="baseline"/>
        <w:rPr>
          <w:rFonts w:ascii="Times New Roman" w:eastAsia="Times New Roman" w:hAnsi="Times New Roman" w:cs="Times New Roman"/>
          <w:color w:val="DD8047"/>
          <w:sz w:val="14"/>
          <w:szCs w:val="24"/>
          <w:lang w:eastAsia="ru-RU"/>
        </w:rPr>
      </w:pPr>
      <w:r w:rsidRPr="005F4ECD">
        <w:rPr>
          <w:rFonts w:ascii="Arial" w:eastAsia="+mn-ea" w:hAnsi="Arial" w:cs="+mn-cs"/>
          <w:color w:val="000000"/>
          <w:kern w:val="24"/>
          <w:sz w:val="24"/>
          <w:szCs w:val="24"/>
          <w:lang w:eastAsia="ru-RU"/>
        </w:rPr>
        <w:t>Уроки развивающего контроля</w:t>
      </w:r>
    </w:p>
    <w:p w:rsidR="0055002D" w:rsidRDefault="0055002D" w:rsidP="0055002D">
      <w:pPr>
        <w:widowControl w:val="0"/>
        <w:tabs>
          <w:tab w:val="left" w:pos="0"/>
          <w:tab w:val="left" w:pos="900"/>
        </w:tabs>
        <w:autoSpaceDE w:val="0"/>
        <w:autoSpaceDN w:val="0"/>
        <w:adjustRightInd w:val="0"/>
        <w:ind w:firstLine="540"/>
        <w:rPr>
          <w:rFonts w:ascii="Calibri" w:eastAsia="Times New Roman" w:hAnsi="Calibri" w:cs="Calibri"/>
          <w:b/>
          <w:bCs/>
          <w:sz w:val="24"/>
          <w:szCs w:val="24"/>
          <w:lang w:eastAsia="ru-RU"/>
        </w:rPr>
      </w:pPr>
    </w:p>
    <w:p w:rsidR="0055002D" w:rsidRDefault="0055002D" w:rsidP="0055002D">
      <w:pPr>
        <w:widowControl w:val="0"/>
        <w:tabs>
          <w:tab w:val="left" w:pos="0"/>
          <w:tab w:val="left" w:pos="900"/>
        </w:tabs>
        <w:autoSpaceDE w:val="0"/>
        <w:autoSpaceDN w:val="0"/>
        <w:adjustRightInd w:val="0"/>
        <w:ind w:firstLine="540"/>
        <w:rPr>
          <w:rFonts w:ascii="Calibri" w:eastAsia="Times New Roman" w:hAnsi="Calibri" w:cs="Calibri"/>
          <w:b/>
          <w:bCs/>
          <w:sz w:val="24"/>
          <w:szCs w:val="24"/>
          <w:lang w:eastAsia="ru-RU"/>
        </w:rPr>
      </w:pPr>
    </w:p>
    <w:p w:rsidR="0055002D" w:rsidRDefault="0055002D" w:rsidP="0055002D">
      <w:pPr>
        <w:widowControl w:val="0"/>
        <w:tabs>
          <w:tab w:val="left" w:pos="0"/>
          <w:tab w:val="left" w:pos="900"/>
        </w:tabs>
        <w:autoSpaceDE w:val="0"/>
        <w:autoSpaceDN w:val="0"/>
        <w:adjustRightInd w:val="0"/>
        <w:ind w:firstLine="540"/>
        <w:rPr>
          <w:rFonts w:ascii="Calibri" w:eastAsia="Times New Roman" w:hAnsi="Calibri" w:cs="Calibri"/>
          <w:b/>
          <w:bCs/>
          <w:sz w:val="24"/>
          <w:szCs w:val="24"/>
          <w:lang w:eastAsia="ru-RU"/>
        </w:rPr>
      </w:pPr>
    </w:p>
    <w:p w:rsidR="0055002D" w:rsidRDefault="0055002D" w:rsidP="0055002D">
      <w:pPr>
        <w:widowControl w:val="0"/>
        <w:tabs>
          <w:tab w:val="left" w:pos="0"/>
          <w:tab w:val="left" w:pos="900"/>
        </w:tabs>
        <w:autoSpaceDE w:val="0"/>
        <w:autoSpaceDN w:val="0"/>
        <w:adjustRightInd w:val="0"/>
        <w:ind w:firstLine="540"/>
        <w:rPr>
          <w:rFonts w:ascii="Calibri" w:eastAsia="Times New Roman" w:hAnsi="Calibri" w:cs="Calibri"/>
          <w:b/>
          <w:bCs/>
          <w:sz w:val="24"/>
          <w:szCs w:val="24"/>
          <w:lang w:eastAsia="ru-RU"/>
        </w:rPr>
      </w:pPr>
    </w:p>
    <w:p w:rsidR="0055002D" w:rsidRDefault="0055002D" w:rsidP="0055002D">
      <w:pPr>
        <w:widowControl w:val="0"/>
        <w:tabs>
          <w:tab w:val="left" w:pos="0"/>
          <w:tab w:val="left" w:pos="900"/>
        </w:tabs>
        <w:autoSpaceDE w:val="0"/>
        <w:autoSpaceDN w:val="0"/>
        <w:adjustRightInd w:val="0"/>
        <w:ind w:firstLine="540"/>
        <w:rPr>
          <w:rFonts w:ascii="Calibri" w:eastAsia="Times New Roman" w:hAnsi="Calibri" w:cs="Calibri"/>
          <w:b/>
          <w:bCs/>
          <w:sz w:val="24"/>
          <w:szCs w:val="24"/>
          <w:lang w:eastAsia="ru-RU"/>
        </w:rPr>
      </w:pPr>
    </w:p>
    <w:p w:rsidR="0055002D" w:rsidRPr="009C1AD9" w:rsidRDefault="0055002D" w:rsidP="0055002D">
      <w:pPr>
        <w:widowControl w:val="0"/>
        <w:tabs>
          <w:tab w:val="left" w:pos="0"/>
          <w:tab w:val="left" w:pos="900"/>
        </w:tabs>
        <w:autoSpaceDE w:val="0"/>
        <w:autoSpaceDN w:val="0"/>
        <w:adjustRightInd w:val="0"/>
        <w:ind w:firstLine="540"/>
        <w:rPr>
          <w:rFonts w:ascii="Calibri" w:eastAsia="Times New Roman" w:hAnsi="Calibri" w:cs="Calibri"/>
          <w:b/>
          <w:bCs/>
          <w:sz w:val="26"/>
          <w:szCs w:val="26"/>
          <w:lang w:eastAsia="ru-RU"/>
        </w:rPr>
      </w:pPr>
      <w:r w:rsidRPr="009C1AD9">
        <w:rPr>
          <w:rFonts w:ascii="Calibri" w:eastAsia="Times New Roman" w:hAnsi="Calibri" w:cs="Calibri"/>
          <w:b/>
          <w:bCs/>
          <w:sz w:val="26"/>
          <w:szCs w:val="26"/>
          <w:lang w:eastAsia="ru-RU"/>
        </w:rPr>
        <w:t xml:space="preserve">                              </w:t>
      </w:r>
      <w:r w:rsidR="00EF2F59" w:rsidRPr="009C1AD9">
        <w:rPr>
          <w:rFonts w:ascii="Calibri" w:eastAsia="Times New Roman" w:hAnsi="Calibri" w:cs="Calibri"/>
          <w:b/>
          <w:bCs/>
          <w:sz w:val="26"/>
          <w:szCs w:val="26"/>
          <w:lang w:eastAsia="ru-RU"/>
        </w:rPr>
        <w:t>Структурные элементы учебного занятия</w:t>
      </w:r>
    </w:p>
    <w:p w:rsidR="00EF2F59" w:rsidRPr="0055002D" w:rsidRDefault="0055002D" w:rsidP="0055002D">
      <w:pPr>
        <w:widowControl w:val="0"/>
        <w:tabs>
          <w:tab w:val="left" w:pos="0"/>
          <w:tab w:val="left" w:pos="900"/>
        </w:tabs>
        <w:autoSpaceDE w:val="0"/>
        <w:autoSpaceDN w:val="0"/>
        <w:adjustRightInd w:val="0"/>
        <w:ind w:firstLine="540"/>
        <w:rPr>
          <w:rFonts w:ascii="Calibri" w:eastAsia="Times New Roman" w:hAnsi="Calibri" w:cs="Calibri"/>
          <w:b/>
          <w:bCs/>
          <w:color w:val="FF0000"/>
          <w:sz w:val="24"/>
          <w:szCs w:val="24"/>
          <w:lang w:eastAsia="ru-RU"/>
        </w:rPr>
      </w:pPr>
      <w:r>
        <w:rPr>
          <w:rFonts w:ascii="Calibri" w:eastAsia="Times New Roman" w:hAnsi="Calibri" w:cs="Calibri"/>
          <w:b/>
          <w:bCs/>
          <w:sz w:val="24"/>
          <w:szCs w:val="24"/>
          <w:lang w:eastAsia="ru-RU"/>
        </w:rPr>
        <w:t xml:space="preserve">      </w:t>
      </w:r>
      <w:r w:rsidR="00EF2F59" w:rsidRPr="00EF2F59">
        <w:rPr>
          <w:rFonts w:ascii="Calibri" w:eastAsia="Times New Roman" w:hAnsi="Calibri" w:cs="Calibri"/>
          <w:b/>
          <w:bCs/>
          <w:sz w:val="24"/>
          <w:szCs w:val="24"/>
          <w:lang w:eastAsia="ru-RU"/>
        </w:rPr>
        <w:t>Технологическая карта урока, соответствующая требованиям ФГОС</w:t>
      </w:r>
    </w:p>
    <w:tbl>
      <w:tblPr>
        <w:tblW w:w="9649" w:type="dxa"/>
        <w:tblInd w:w="108" w:type="dxa"/>
        <w:tblLayout w:type="fixed"/>
        <w:tblLook w:val="0000" w:firstRow="0" w:lastRow="0" w:firstColumn="0" w:lastColumn="0" w:noHBand="0" w:noVBand="0"/>
      </w:tblPr>
      <w:tblGrid>
        <w:gridCol w:w="1276"/>
        <w:gridCol w:w="1424"/>
        <w:gridCol w:w="1411"/>
        <w:gridCol w:w="1975"/>
        <w:gridCol w:w="1755"/>
        <w:gridCol w:w="1808"/>
      </w:tblGrid>
      <w:tr w:rsidR="00EF2F59" w:rsidRPr="00EF2F59" w:rsidTr="007F6160">
        <w:trPr>
          <w:trHeight w:val="1"/>
        </w:trPr>
        <w:tc>
          <w:tcPr>
            <w:tcW w:w="1276"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7F6160"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Основные этапы организа</w:t>
            </w:r>
            <w:r w:rsidR="007F6160">
              <w:rPr>
                <w:rFonts w:ascii="Times New Roman" w:eastAsia="Times New Roman" w:hAnsi="Times New Roman" w:cs="Times New Roman"/>
                <w:lang w:eastAsia="ru-RU"/>
              </w:rPr>
              <w:t>-</w:t>
            </w:r>
          </w:p>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ции учебной деятель</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ности</w:t>
            </w:r>
          </w:p>
        </w:tc>
        <w:tc>
          <w:tcPr>
            <w:tcW w:w="142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p>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Цель этапа</w:t>
            </w:r>
          </w:p>
        </w:tc>
        <w:tc>
          <w:tcPr>
            <w:tcW w:w="694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Содержание педагогического взаимодействия</w:t>
            </w:r>
          </w:p>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p>
        </w:tc>
      </w:tr>
      <w:tr w:rsidR="00EF2F59" w:rsidRPr="00EF2F59" w:rsidTr="007F6160">
        <w:trPr>
          <w:trHeight w:val="1"/>
        </w:trPr>
        <w:tc>
          <w:tcPr>
            <w:tcW w:w="127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F2F59" w:rsidRPr="00EF2F59" w:rsidRDefault="00EF2F59" w:rsidP="00EF2F59">
            <w:pPr>
              <w:widowControl w:val="0"/>
              <w:autoSpaceDE w:val="0"/>
              <w:autoSpaceDN w:val="0"/>
              <w:adjustRightInd w:val="0"/>
              <w:jc w:val="right"/>
              <w:rPr>
                <w:rFonts w:ascii="Times New Roman" w:eastAsia="Times New Roman" w:hAnsi="Times New Roman" w:cs="Times New Roman"/>
                <w:lang w:val="en-US" w:eastAsia="ru-RU"/>
              </w:rPr>
            </w:pPr>
          </w:p>
        </w:tc>
        <w:tc>
          <w:tcPr>
            <w:tcW w:w="142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F2F59" w:rsidRPr="00EF2F59" w:rsidRDefault="00EF2F59" w:rsidP="00EF2F59">
            <w:pPr>
              <w:widowControl w:val="0"/>
              <w:autoSpaceDE w:val="0"/>
              <w:autoSpaceDN w:val="0"/>
              <w:adjustRightInd w:val="0"/>
              <w:jc w:val="right"/>
              <w:rPr>
                <w:rFonts w:ascii="Times New Roman" w:eastAsia="Times New Roman" w:hAnsi="Times New Roman" w:cs="Times New Roman"/>
                <w:lang w:val="en-US" w:eastAsia="ru-RU"/>
              </w:rPr>
            </w:pP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Деятель</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ность учителя</w:t>
            </w:r>
          </w:p>
        </w:tc>
        <w:tc>
          <w:tcPr>
            <w:tcW w:w="553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Деятельность обучающихся</w:t>
            </w:r>
          </w:p>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p>
        </w:tc>
      </w:tr>
      <w:tr w:rsidR="00EF2F59" w:rsidRPr="00EF2F59" w:rsidTr="007F6160">
        <w:trPr>
          <w:trHeight w:val="1"/>
        </w:trPr>
        <w:tc>
          <w:tcPr>
            <w:tcW w:w="1276"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F2F59" w:rsidRPr="00EF2F59" w:rsidRDefault="00EF2F59" w:rsidP="00EF2F59">
            <w:pPr>
              <w:widowControl w:val="0"/>
              <w:autoSpaceDE w:val="0"/>
              <w:autoSpaceDN w:val="0"/>
              <w:adjustRightInd w:val="0"/>
              <w:jc w:val="right"/>
              <w:rPr>
                <w:rFonts w:ascii="Times New Roman" w:eastAsia="Times New Roman" w:hAnsi="Times New Roman" w:cs="Times New Roman"/>
                <w:lang w:val="en-US" w:eastAsia="ru-RU"/>
              </w:rPr>
            </w:pPr>
          </w:p>
        </w:tc>
        <w:tc>
          <w:tcPr>
            <w:tcW w:w="142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EF2F59" w:rsidRPr="00EF2F59" w:rsidRDefault="00EF2F59" w:rsidP="00EF2F59">
            <w:pPr>
              <w:widowControl w:val="0"/>
              <w:autoSpaceDE w:val="0"/>
              <w:autoSpaceDN w:val="0"/>
              <w:adjustRightInd w:val="0"/>
              <w:jc w:val="right"/>
              <w:rPr>
                <w:rFonts w:ascii="Times New Roman" w:eastAsia="Times New Roman" w:hAnsi="Times New Roman" w:cs="Times New Roman"/>
                <w:lang w:val="en-US" w:eastAsia="ru-RU"/>
              </w:rPr>
            </w:pP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p>
        </w:tc>
        <w:tc>
          <w:tcPr>
            <w:tcW w:w="553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p>
        </w:tc>
      </w:tr>
      <w:tr w:rsidR="00EF2F59" w:rsidRPr="00EF2F59" w:rsidTr="007F6160">
        <w:trPr>
          <w:trHeight w:val="1"/>
        </w:trPr>
        <w:tc>
          <w:tcPr>
            <w:tcW w:w="1276" w:type="dxa"/>
            <w:vMerge/>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autoSpaceDE w:val="0"/>
              <w:autoSpaceDN w:val="0"/>
              <w:adjustRightInd w:val="0"/>
              <w:jc w:val="right"/>
              <w:rPr>
                <w:rFonts w:ascii="Times New Roman" w:eastAsia="Times New Roman" w:hAnsi="Times New Roman" w:cs="Times New Roman"/>
                <w:lang w:val="en-US" w:eastAsia="ru-RU"/>
              </w:rPr>
            </w:pPr>
          </w:p>
        </w:tc>
        <w:tc>
          <w:tcPr>
            <w:tcW w:w="1424" w:type="dxa"/>
            <w:vMerge/>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autoSpaceDE w:val="0"/>
              <w:autoSpaceDN w:val="0"/>
              <w:adjustRightInd w:val="0"/>
              <w:jc w:val="right"/>
              <w:rPr>
                <w:rFonts w:ascii="Times New Roman" w:eastAsia="Times New Roman" w:hAnsi="Times New Roman" w:cs="Times New Roman"/>
                <w:lang w:val="en-US" w:eastAsia="ru-RU"/>
              </w:rPr>
            </w:pP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Познавательная</w:t>
            </w:r>
          </w:p>
        </w:tc>
        <w:tc>
          <w:tcPr>
            <w:tcW w:w="175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Коммуникатив</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ная</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Регулятивная</w:t>
            </w:r>
          </w:p>
        </w:tc>
      </w:tr>
      <w:tr w:rsidR="00EF2F59" w:rsidRPr="00EF2F59" w:rsidTr="007F6160">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 w:val="left" w:pos="252"/>
                <w:tab w:val="left" w:pos="297"/>
                <w:tab w:val="left" w:pos="432"/>
                <w:tab w:val="left" w:pos="687"/>
              </w:tabs>
              <w:autoSpaceDE w:val="0"/>
              <w:autoSpaceDN w:val="0"/>
              <w:adjustRightInd w:val="0"/>
              <w:spacing w:after="0" w:line="240" w:lineRule="auto"/>
              <w:rPr>
                <w:rFonts w:ascii="Times New Roman" w:eastAsia="Times New Roman" w:hAnsi="Times New Roman" w:cs="Times New Roman"/>
                <w:lang w:val="en-US" w:eastAsia="ru-RU"/>
              </w:rPr>
            </w:pPr>
            <w:r w:rsidRPr="00EF2F59">
              <w:rPr>
                <w:rFonts w:ascii="Times New Roman" w:eastAsia="Times New Roman" w:hAnsi="Times New Roman" w:cs="Times New Roman"/>
                <w:lang w:val="en-US" w:eastAsia="ru-RU"/>
              </w:rPr>
              <w:t xml:space="preserve">1. </w:t>
            </w:r>
            <w:r w:rsidRPr="00EF2F59">
              <w:rPr>
                <w:rFonts w:ascii="Times New Roman" w:eastAsia="Times New Roman" w:hAnsi="Times New Roman" w:cs="Times New Roman"/>
                <w:lang w:eastAsia="ru-RU"/>
              </w:rPr>
              <w:t>Постанов</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ка учебных задач</w:t>
            </w:r>
          </w:p>
        </w:tc>
        <w:tc>
          <w:tcPr>
            <w:tcW w:w="1424"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Создание проблемной ситуации. Фиксация новой учебной задачи</w:t>
            </w: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Организовывает погружение в проблему, создает ситуацию разрыва.</w:t>
            </w: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Пытаются решить задачу известным способом. Фиксируют проблему.</w:t>
            </w:r>
          </w:p>
        </w:tc>
        <w:tc>
          <w:tcPr>
            <w:tcW w:w="175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 xml:space="preserve"> Слушают учителя. Строят понятные для собеседника высказывания</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Принимают и сохраняют учебную цель и задачу.</w:t>
            </w:r>
          </w:p>
        </w:tc>
      </w:tr>
      <w:tr w:rsidR="00EF2F59" w:rsidRPr="00EF2F59" w:rsidTr="007F6160">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7F6160"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7F6160">
              <w:rPr>
                <w:rFonts w:ascii="Times New Roman" w:eastAsia="Times New Roman" w:hAnsi="Times New Roman" w:cs="Times New Roman"/>
                <w:lang w:eastAsia="ru-RU"/>
              </w:rPr>
              <w:t xml:space="preserve">2. </w:t>
            </w:r>
            <w:r w:rsidRPr="00EF2F59">
              <w:rPr>
                <w:rFonts w:ascii="Times New Roman" w:eastAsia="Times New Roman" w:hAnsi="Times New Roman" w:cs="Times New Roman"/>
                <w:lang w:eastAsia="ru-RU"/>
              </w:rPr>
              <w:t>Совмест</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ное исследо</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вание проблемы.</w:t>
            </w:r>
          </w:p>
        </w:tc>
        <w:tc>
          <w:tcPr>
            <w:tcW w:w="1424"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Поиск решения учебной задачи.</w:t>
            </w: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Организовывает устный коллектив</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ный анализ учебной задачи. Фиксирует выдвинутые учениками гипотезы, организует их обсуждение.</w:t>
            </w: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Анализируют, доказывают, аргументируют свою точку зрения</w:t>
            </w:r>
          </w:p>
        </w:tc>
        <w:tc>
          <w:tcPr>
            <w:tcW w:w="175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Осознанно строят речевые высказывания, рефлексия своих действий</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Исследуют условия учебной задачи, обсуждают предметные способы решения</w:t>
            </w:r>
          </w:p>
        </w:tc>
      </w:tr>
      <w:tr w:rsidR="00EF2F59" w:rsidRPr="00EF2F59" w:rsidTr="007F6160">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r w:rsidRPr="00EF2F59">
              <w:rPr>
                <w:rFonts w:ascii="Times New Roman" w:eastAsia="Times New Roman" w:hAnsi="Times New Roman" w:cs="Times New Roman"/>
                <w:lang w:val="en-US" w:eastAsia="ru-RU"/>
              </w:rPr>
              <w:t xml:space="preserve">3. </w:t>
            </w:r>
            <w:r w:rsidRPr="00EF2F59">
              <w:rPr>
                <w:rFonts w:ascii="Times New Roman" w:eastAsia="Times New Roman" w:hAnsi="Times New Roman" w:cs="Times New Roman"/>
                <w:lang w:eastAsia="ru-RU"/>
              </w:rPr>
              <w:t>Модели</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рование</w:t>
            </w:r>
          </w:p>
        </w:tc>
        <w:tc>
          <w:tcPr>
            <w:tcW w:w="1424"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Фиксация в модели существен</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ных отношений изучаемого объекта.</w:t>
            </w: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Организует учебное взаимодей</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ствие учеников (группы) и следующее обсуждение составлен</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ных моделей.</w:t>
            </w: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Фиксируют в графические модели и буквенной форме выделенные связи и отношения.</w:t>
            </w:r>
          </w:p>
        </w:tc>
        <w:tc>
          <w:tcPr>
            <w:tcW w:w="175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Воспринимают  ответы обучающихся</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Осуществляют самоконтроль Принимают и сохраняют учебную цель и задачу.</w:t>
            </w:r>
          </w:p>
        </w:tc>
      </w:tr>
      <w:tr w:rsidR="00EF2F59" w:rsidRPr="00EF2F59" w:rsidTr="007F6160">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7F6160"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7F6160">
              <w:rPr>
                <w:rFonts w:ascii="Times New Roman" w:eastAsia="Times New Roman" w:hAnsi="Times New Roman" w:cs="Times New Roman"/>
                <w:lang w:eastAsia="ru-RU"/>
              </w:rPr>
              <w:t xml:space="preserve">4. </w:t>
            </w:r>
            <w:r w:rsidRPr="00EF2F59">
              <w:rPr>
                <w:rFonts w:ascii="Times New Roman" w:eastAsia="Times New Roman" w:hAnsi="Times New Roman" w:cs="Times New Roman"/>
                <w:lang w:eastAsia="ru-RU"/>
              </w:rPr>
              <w:t>Конструи</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рование нового способа действия.</w:t>
            </w:r>
          </w:p>
        </w:tc>
        <w:tc>
          <w:tcPr>
            <w:tcW w:w="1424"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Построение ориентированной основы нового способа действия.</w:t>
            </w: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Организует учебное исследова</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ние для выделения понятия.</w:t>
            </w: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Проводят коллективное исследование, конструируют новый способ действия или формируют понятия.</w:t>
            </w:r>
          </w:p>
        </w:tc>
        <w:tc>
          <w:tcPr>
            <w:tcW w:w="175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Участвуют в обсуждении содержания материала</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Принимают и сохраняют учебную цель и задачу. Осуществляют самоконтроль</w:t>
            </w:r>
          </w:p>
        </w:tc>
      </w:tr>
      <w:tr w:rsidR="00EF2F59" w:rsidRPr="00EF2F59" w:rsidTr="007F6160">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 xml:space="preserve">5. Переход </w:t>
            </w:r>
            <w:r w:rsidRPr="00EF2F59">
              <w:rPr>
                <w:rFonts w:ascii="Times New Roman" w:eastAsia="Times New Roman" w:hAnsi="Times New Roman" w:cs="Times New Roman"/>
                <w:lang w:eastAsia="ru-RU"/>
              </w:rPr>
              <w:lastRenderedPageBreak/>
              <w:t>к этапу решения частных задач.</w:t>
            </w:r>
          </w:p>
        </w:tc>
        <w:tc>
          <w:tcPr>
            <w:tcW w:w="1424"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lastRenderedPageBreak/>
              <w:t xml:space="preserve">Первичный </w:t>
            </w:r>
            <w:r w:rsidRPr="00EF2F59">
              <w:rPr>
                <w:rFonts w:ascii="Times New Roman" w:eastAsia="Times New Roman" w:hAnsi="Times New Roman" w:cs="Times New Roman"/>
                <w:lang w:eastAsia="ru-RU"/>
              </w:rPr>
              <w:lastRenderedPageBreak/>
              <w:t>контроль за правиль</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ностью выполнения способа действия.</w:t>
            </w: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lastRenderedPageBreak/>
              <w:t>Диагности</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lastRenderedPageBreak/>
              <w:t>ческая работа (на входе), оценивает выполнение каждой операции.</w:t>
            </w: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lastRenderedPageBreak/>
              <w:t xml:space="preserve">Осуществляют </w:t>
            </w:r>
            <w:r w:rsidRPr="00EF2F59">
              <w:rPr>
                <w:rFonts w:ascii="Times New Roman" w:eastAsia="Times New Roman" w:hAnsi="Times New Roman" w:cs="Times New Roman"/>
                <w:lang w:eastAsia="ru-RU"/>
              </w:rPr>
              <w:lastRenderedPageBreak/>
              <w:t>работу по выполнению отдельных операций.</w:t>
            </w:r>
          </w:p>
        </w:tc>
        <w:tc>
          <w:tcPr>
            <w:tcW w:w="175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EF2F59">
              <w:rPr>
                <w:rFonts w:ascii="Times New Roman" w:eastAsia="Times New Roman" w:hAnsi="Times New Roman" w:cs="Times New Roman"/>
                <w:lang w:eastAsia="ru-RU"/>
              </w:rPr>
              <w:lastRenderedPageBreak/>
              <w:t xml:space="preserve">Учатся </w:t>
            </w:r>
            <w:r w:rsidRPr="00EF2F59">
              <w:rPr>
                <w:rFonts w:ascii="Times New Roman" w:eastAsia="Times New Roman" w:hAnsi="Times New Roman" w:cs="Times New Roman"/>
                <w:lang w:eastAsia="ru-RU"/>
              </w:rPr>
              <w:lastRenderedPageBreak/>
              <w:t>формулировать собственное мнение и позицию</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lastRenderedPageBreak/>
              <w:t xml:space="preserve">Осуществляют </w:t>
            </w:r>
            <w:r w:rsidRPr="00EF2F59">
              <w:rPr>
                <w:rFonts w:ascii="Times New Roman" w:eastAsia="Times New Roman" w:hAnsi="Times New Roman" w:cs="Times New Roman"/>
                <w:lang w:eastAsia="ru-RU"/>
              </w:rPr>
              <w:lastRenderedPageBreak/>
              <w:t>самоконтроль</w:t>
            </w:r>
          </w:p>
        </w:tc>
      </w:tr>
      <w:tr w:rsidR="00EF2F59" w:rsidRPr="00EF2F59" w:rsidTr="007F6160">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lastRenderedPageBreak/>
              <w:t>6. Примене</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ние общего способа действия для решения частных задач.</w:t>
            </w:r>
          </w:p>
        </w:tc>
        <w:tc>
          <w:tcPr>
            <w:tcW w:w="1424"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Коррекция отработки способа.</w:t>
            </w: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Организует коррек</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ционную работу, практичес</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кую работу, самостоя</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тельную коррекци</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онную работу.</w:t>
            </w: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 xml:space="preserve">Применяют новый способ. Отработка операций, в которых допущены ошибки. </w:t>
            </w:r>
          </w:p>
        </w:tc>
        <w:tc>
          <w:tcPr>
            <w:tcW w:w="175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Строят рассуждения, понятные для собес</w:t>
            </w:r>
            <w:r w:rsidR="007F6160">
              <w:rPr>
                <w:rFonts w:ascii="Times New Roman" w:eastAsia="Times New Roman" w:hAnsi="Times New Roman" w:cs="Times New Roman"/>
                <w:lang w:eastAsia="ru-RU"/>
              </w:rPr>
              <w:t xml:space="preserve">едника. Умеют использовать речь </w:t>
            </w:r>
            <w:r w:rsidRPr="00EF2F59">
              <w:rPr>
                <w:rFonts w:ascii="Times New Roman" w:eastAsia="Times New Roman" w:hAnsi="Times New Roman" w:cs="Times New Roman"/>
                <w:lang w:eastAsia="ru-RU"/>
              </w:rPr>
              <w:t xml:space="preserve">для регуляции своего действия </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Самопроверка. Отрабатывают способ в целом. Осуществляют пошаговый контроль по результату</w:t>
            </w:r>
          </w:p>
        </w:tc>
      </w:tr>
      <w:tr w:rsidR="00EF2F59" w:rsidRPr="00EF2F59" w:rsidTr="007F6160">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 w:val="left" w:pos="252"/>
                <w:tab w:val="left" w:pos="372"/>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7. Контроль на этапе окончания учебной темы.</w:t>
            </w:r>
          </w:p>
        </w:tc>
        <w:tc>
          <w:tcPr>
            <w:tcW w:w="1424"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Контроль.</w:t>
            </w:r>
          </w:p>
        </w:tc>
        <w:tc>
          <w:tcPr>
            <w:tcW w:w="1411"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Диагности</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ческая работа (на выходе):</w:t>
            </w:r>
          </w:p>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 организация дифференцированной коррекционной работы,</w:t>
            </w:r>
          </w:p>
          <w:p w:rsidR="00EF2F59" w:rsidRPr="007F6160"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7F6160">
              <w:rPr>
                <w:rFonts w:ascii="Times New Roman" w:eastAsia="Times New Roman" w:hAnsi="Times New Roman" w:cs="Times New Roman"/>
                <w:lang w:eastAsia="ru-RU"/>
              </w:rPr>
              <w:t xml:space="preserve">- </w:t>
            </w:r>
            <w:r w:rsidRPr="00EF2F59">
              <w:rPr>
                <w:rFonts w:ascii="Times New Roman" w:eastAsia="Times New Roman" w:hAnsi="Times New Roman" w:cs="Times New Roman"/>
                <w:lang w:eastAsia="ru-RU"/>
              </w:rPr>
              <w:t>контрольно-оцениваю</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щая деятель</w:t>
            </w:r>
            <w:r w:rsidR="007F6160">
              <w:rPr>
                <w:rFonts w:ascii="Times New Roman" w:eastAsia="Times New Roman" w:hAnsi="Times New Roman" w:cs="Times New Roman"/>
                <w:lang w:eastAsia="ru-RU"/>
              </w:rPr>
              <w:t>-</w:t>
            </w:r>
            <w:r w:rsidRPr="00EF2F59">
              <w:rPr>
                <w:rFonts w:ascii="Times New Roman" w:eastAsia="Times New Roman" w:hAnsi="Times New Roman" w:cs="Times New Roman"/>
                <w:lang w:eastAsia="ru-RU"/>
              </w:rPr>
              <w:t>ность.</w:t>
            </w:r>
          </w:p>
        </w:tc>
        <w:tc>
          <w:tcPr>
            <w:tcW w:w="197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Выполняют работу, анализируют, контролируют и оценивают результат.</w:t>
            </w:r>
          </w:p>
        </w:tc>
        <w:tc>
          <w:tcPr>
            <w:tcW w:w="1755"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en-US" w:eastAsia="ru-RU"/>
              </w:rPr>
            </w:pPr>
            <w:r w:rsidRPr="00EF2F59">
              <w:rPr>
                <w:rFonts w:ascii="Times New Roman" w:eastAsia="Times New Roman" w:hAnsi="Times New Roman" w:cs="Times New Roman"/>
                <w:lang w:eastAsia="ru-RU"/>
              </w:rPr>
              <w:t>Рефлексия своих действий</w:t>
            </w:r>
          </w:p>
        </w:tc>
        <w:tc>
          <w:tcPr>
            <w:tcW w:w="1808" w:type="dxa"/>
            <w:tcBorders>
              <w:top w:val="single" w:sz="3" w:space="0" w:color="000000"/>
              <w:left w:val="single" w:sz="3" w:space="0" w:color="000000"/>
              <w:bottom w:val="single" w:sz="3" w:space="0" w:color="000000"/>
              <w:right w:val="single" w:sz="3" w:space="0" w:color="000000"/>
            </w:tcBorders>
            <w:shd w:val="clear" w:color="000000" w:fill="FFFFFF"/>
          </w:tcPr>
          <w:p w:rsidR="00EF2F59" w:rsidRPr="00EF2F59" w:rsidRDefault="00EF2F59" w:rsidP="00EF2F59">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Осуществляют пошаговый контроль по результату</w:t>
            </w:r>
          </w:p>
        </w:tc>
      </w:tr>
    </w:tbl>
    <w:p w:rsidR="00EF2F59" w:rsidRPr="00EF2F59" w:rsidRDefault="00EF2F59" w:rsidP="00EF2F59">
      <w:pPr>
        <w:widowControl w:val="0"/>
        <w:autoSpaceDE w:val="0"/>
        <w:autoSpaceDN w:val="0"/>
        <w:adjustRightInd w:val="0"/>
        <w:rPr>
          <w:rFonts w:ascii="Calibri" w:eastAsia="Times New Roman" w:hAnsi="Calibri" w:cs="Calibri"/>
          <w:lang w:eastAsia="ru-RU"/>
        </w:rPr>
      </w:pPr>
    </w:p>
    <w:p w:rsidR="00EF2F59" w:rsidRDefault="00EF2F59" w:rsidP="007F6160">
      <w:pPr>
        <w:widowControl w:val="0"/>
        <w:autoSpaceDE w:val="0"/>
        <w:autoSpaceDN w:val="0"/>
        <w:adjustRightInd w:val="0"/>
        <w:rPr>
          <w:rFonts w:ascii="Times New Roman" w:eastAsia="Times New Roman" w:hAnsi="Times New Roman" w:cs="Times New Roman"/>
          <w:lang w:eastAsia="ru-RU"/>
        </w:rPr>
      </w:pPr>
      <w:r w:rsidRPr="00EF2F59">
        <w:rPr>
          <w:rFonts w:ascii="Times New Roman" w:eastAsia="Times New Roman" w:hAnsi="Times New Roman" w:cs="Times New Roman"/>
          <w:lang w:eastAsia="ru-RU"/>
        </w:rPr>
        <w:t>Новый  подход к современному  уроку способствует более высокому уровню усвоения программного содержа</w:t>
      </w:r>
      <w:r w:rsidR="007F6160">
        <w:rPr>
          <w:rFonts w:ascii="Times New Roman" w:eastAsia="Times New Roman" w:hAnsi="Times New Roman" w:cs="Times New Roman"/>
          <w:lang w:eastAsia="ru-RU"/>
        </w:rPr>
        <w:t>ния собственно начальной школы.</w:t>
      </w:r>
    </w:p>
    <w:p w:rsidR="00B674B9" w:rsidRDefault="00B674B9" w:rsidP="007F6160">
      <w:pPr>
        <w:widowControl w:val="0"/>
        <w:autoSpaceDE w:val="0"/>
        <w:autoSpaceDN w:val="0"/>
        <w:adjustRightInd w:val="0"/>
        <w:rPr>
          <w:rFonts w:ascii="Times New Roman" w:eastAsia="Times New Roman" w:hAnsi="Times New Roman" w:cs="Times New Roman"/>
          <w:lang w:eastAsia="ru-RU"/>
        </w:rPr>
      </w:pPr>
    </w:p>
    <w:p w:rsidR="00B674B9" w:rsidRPr="007F6160" w:rsidRDefault="00B674B9" w:rsidP="007F6160">
      <w:pPr>
        <w:widowControl w:val="0"/>
        <w:autoSpaceDE w:val="0"/>
        <w:autoSpaceDN w:val="0"/>
        <w:adjustRightInd w:val="0"/>
        <w:rPr>
          <w:rFonts w:ascii="Times New Roman" w:eastAsia="Times New Roman" w:hAnsi="Times New Roman" w:cs="Times New Roman"/>
          <w:lang w:eastAsia="ru-RU"/>
        </w:rPr>
      </w:pPr>
    </w:p>
    <w:p w:rsidR="0071052E" w:rsidRPr="00B674B9" w:rsidRDefault="0071052E" w:rsidP="0071052E">
      <w:pPr>
        <w:tabs>
          <w:tab w:val="left" w:pos="7448"/>
        </w:tabs>
        <w:spacing w:line="240" w:lineRule="auto"/>
        <w:rPr>
          <w:rFonts w:ascii="Times New Roman" w:eastAsia="Calibri" w:hAnsi="Times New Roman" w:cs="Times New Roman"/>
          <w:b/>
          <w:sz w:val="28"/>
          <w:szCs w:val="28"/>
        </w:rPr>
      </w:pPr>
      <w:r w:rsidRPr="00B674B9">
        <w:rPr>
          <w:rFonts w:ascii="Times New Roman" w:eastAsia="Calibri" w:hAnsi="Times New Roman" w:cs="Times New Roman"/>
          <w:b/>
          <w:bCs/>
          <w:sz w:val="28"/>
          <w:szCs w:val="28"/>
        </w:rPr>
        <w:t>Требования к технике проведения урока</w:t>
      </w:r>
    </w:p>
    <w:p w:rsidR="0071052E" w:rsidRPr="00B674B9" w:rsidRDefault="0071052E" w:rsidP="0071052E">
      <w:pPr>
        <w:tabs>
          <w:tab w:val="left" w:pos="7448"/>
        </w:tabs>
        <w:spacing w:line="240" w:lineRule="auto"/>
        <w:rPr>
          <w:rFonts w:ascii="Times New Roman" w:eastAsia="Calibri" w:hAnsi="Times New Roman" w:cs="Times New Roman"/>
          <w:bCs/>
          <w:iCs/>
          <w:sz w:val="28"/>
          <w:szCs w:val="28"/>
        </w:rPr>
      </w:pPr>
      <w:r w:rsidRPr="00B674B9">
        <w:rPr>
          <w:rFonts w:ascii="Times New Roman" w:eastAsia="Calibri" w:hAnsi="Times New Roman" w:cs="Times New Roman"/>
          <w:bCs/>
          <w:iCs/>
          <w:sz w:val="28"/>
          <w:szCs w:val="28"/>
        </w:rPr>
        <w:t xml:space="preserve">      - урок должен быть эмоциональным;</w:t>
      </w:r>
    </w:p>
    <w:p w:rsidR="0071052E" w:rsidRPr="00B674B9" w:rsidRDefault="0071052E" w:rsidP="0071052E">
      <w:pPr>
        <w:numPr>
          <w:ilvl w:val="0"/>
          <w:numId w:val="28"/>
        </w:numPr>
        <w:tabs>
          <w:tab w:val="left" w:pos="7448"/>
        </w:tabs>
        <w:spacing w:line="240" w:lineRule="auto"/>
        <w:rPr>
          <w:rFonts w:ascii="Times New Roman" w:eastAsia="Calibri" w:hAnsi="Times New Roman" w:cs="Times New Roman"/>
          <w:bCs/>
          <w:iCs/>
          <w:sz w:val="28"/>
          <w:szCs w:val="28"/>
        </w:rPr>
      </w:pPr>
      <w:r w:rsidRPr="00B674B9">
        <w:rPr>
          <w:rFonts w:ascii="Times New Roman" w:eastAsia="Calibri" w:hAnsi="Times New Roman" w:cs="Times New Roman"/>
          <w:bCs/>
          <w:iCs/>
          <w:sz w:val="28"/>
          <w:szCs w:val="28"/>
        </w:rPr>
        <w:t xml:space="preserve"> вызывать интерес к учению;</w:t>
      </w:r>
    </w:p>
    <w:p w:rsidR="0071052E" w:rsidRPr="00B674B9" w:rsidRDefault="0071052E" w:rsidP="0071052E">
      <w:pPr>
        <w:numPr>
          <w:ilvl w:val="0"/>
          <w:numId w:val="28"/>
        </w:numPr>
        <w:tabs>
          <w:tab w:val="left" w:pos="7448"/>
        </w:tabs>
        <w:spacing w:line="240" w:lineRule="auto"/>
        <w:rPr>
          <w:rFonts w:ascii="Times New Roman" w:eastAsia="Calibri" w:hAnsi="Times New Roman" w:cs="Times New Roman"/>
          <w:bCs/>
          <w:iCs/>
          <w:sz w:val="28"/>
          <w:szCs w:val="28"/>
        </w:rPr>
      </w:pPr>
      <w:r w:rsidRPr="00B674B9">
        <w:rPr>
          <w:rFonts w:ascii="Times New Roman" w:eastAsia="Calibri" w:hAnsi="Times New Roman" w:cs="Times New Roman"/>
          <w:bCs/>
          <w:iCs/>
          <w:sz w:val="28"/>
          <w:szCs w:val="28"/>
        </w:rPr>
        <w:t xml:space="preserve"> воспитывать потребность в знаниях;</w:t>
      </w:r>
    </w:p>
    <w:p w:rsidR="0071052E" w:rsidRPr="00B674B9" w:rsidRDefault="0071052E" w:rsidP="0071052E">
      <w:pPr>
        <w:numPr>
          <w:ilvl w:val="0"/>
          <w:numId w:val="28"/>
        </w:numPr>
        <w:tabs>
          <w:tab w:val="left" w:pos="7448"/>
        </w:tabs>
        <w:spacing w:line="240" w:lineRule="auto"/>
        <w:rPr>
          <w:rFonts w:ascii="Times New Roman" w:eastAsia="Calibri" w:hAnsi="Times New Roman" w:cs="Times New Roman"/>
          <w:bCs/>
          <w:iCs/>
          <w:sz w:val="28"/>
          <w:szCs w:val="28"/>
        </w:rPr>
      </w:pPr>
      <w:r w:rsidRPr="00B674B9">
        <w:rPr>
          <w:rFonts w:ascii="Times New Roman" w:eastAsia="Calibri" w:hAnsi="Times New Roman" w:cs="Times New Roman"/>
          <w:bCs/>
          <w:iCs/>
          <w:sz w:val="28"/>
          <w:szCs w:val="28"/>
        </w:rPr>
        <w:t xml:space="preserve"> темп и ритм урока должны быть </w:t>
      </w:r>
      <w:r w:rsidRPr="00B674B9">
        <w:rPr>
          <w:rFonts w:ascii="Times New Roman" w:eastAsia="Calibri" w:hAnsi="Times New Roman" w:cs="Times New Roman"/>
          <w:bCs/>
          <w:iCs/>
          <w:sz w:val="28"/>
          <w:szCs w:val="28"/>
        </w:rPr>
        <w:br/>
        <w:t>оптимальными;</w:t>
      </w:r>
    </w:p>
    <w:p w:rsidR="0071052E" w:rsidRPr="00B674B9" w:rsidRDefault="0071052E" w:rsidP="0071052E">
      <w:pPr>
        <w:numPr>
          <w:ilvl w:val="0"/>
          <w:numId w:val="28"/>
        </w:numPr>
        <w:tabs>
          <w:tab w:val="left" w:pos="7448"/>
        </w:tabs>
        <w:spacing w:line="240" w:lineRule="auto"/>
        <w:rPr>
          <w:rFonts w:ascii="Times New Roman" w:eastAsia="Calibri" w:hAnsi="Times New Roman" w:cs="Times New Roman"/>
          <w:bCs/>
          <w:iCs/>
          <w:sz w:val="28"/>
          <w:szCs w:val="28"/>
        </w:rPr>
      </w:pPr>
      <w:r w:rsidRPr="00B674B9">
        <w:rPr>
          <w:rFonts w:ascii="Times New Roman" w:eastAsia="Calibri" w:hAnsi="Times New Roman" w:cs="Times New Roman"/>
          <w:bCs/>
          <w:iCs/>
          <w:sz w:val="28"/>
          <w:szCs w:val="28"/>
        </w:rPr>
        <w:t xml:space="preserve"> действия учителя и учащихся завершёнными;</w:t>
      </w:r>
    </w:p>
    <w:p w:rsidR="0071052E" w:rsidRPr="00B674B9" w:rsidRDefault="0071052E" w:rsidP="0071052E">
      <w:pPr>
        <w:numPr>
          <w:ilvl w:val="0"/>
          <w:numId w:val="28"/>
        </w:numPr>
        <w:tabs>
          <w:tab w:val="left" w:pos="7448"/>
        </w:tabs>
        <w:spacing w:line="240" w:lineRule="auto"/>
        <w:rPr>
          <w:rFonts w:ascii="Times New Roman" w:eastAsia="Calibri" w:hAnsi="Times New Roman" w:cs="Times New Roman"/>
          <w:bCs/>
          <w:iCs/>
          <w:sz w:val="28"/>
          <w:szCs w:val="28"/>
        </w:rPr>
      </w:pPr>
      <w:r w:rsidRPr="00B674B9">
        <w:rPr>
          <w:rFonts w:ascii="Times New Roman" w:eastAsia="Calibri" w:hAnsi="Times New Roman" w:cs="Times New Roman"/>
          <w:bCs/>
          <w:iCs/>
          <w:sz w:val="28"/>
          <w:szCs w:val="28"/>
        </w:rPr>
        <w:lastRenderedPageBreak/>
        <w:t xml:space="preserve"> необходим полный контроль во взаимодействии учителя и учащихся на уроке; </w:t>
      </w:r>
      <w:r w:rsidRPr="00B674B9">
        <w:rPr>
          <w:rFonts w:ascii="Times New Roman" w:eastAsia="Calibri" w:hAnsi="Times New Roman" w:cs="Times New Roman"/>
          <w:bCs/>
          <w:iCs/>
          <w:sz w:val="28"/>
          <w:szCs w:val="28"/>
        </w:rPr>
        <w:br/>
        <w:t>- педагогический такт.</w:t>
      </w:r>
    </w:p>
    <w:p w:rsidR="007F6160" w:rsidRPr="00B674B9" w:rsidRDefault="007F6160" w:rsidP="007F6160">
      <w:pPr>
        <w:tabs>
          <w:tab w:val="left" w:pos="7448"/>
        </w:tabs>
        <w:spacing w:line="240" w:lineRule="auto"/>
        <w:rPr>
          <w:rFonts w:ascii="Times New Roman" w:eastAsia="Calibri" w:hAnsi="Times New Roman" w:cs="Times New Roman"/>
          <w:bCs/>
          <w:iCs/>
          <w:sz w:val="28"/>
          <w:szCs w:val="28"/>
        </w:rPr>
      </w:pPr>
    </w:p>
    <w:p w:rsidR="007F6160" w:rsidRPr="00B674B9" w:rsidRDefault="007F6160" w:rsidP="007F6160">
      <w:pPr>
        <w:tabs>
          <w:tab w:val="left" w:pos="7448"/>
        </w:tabs>
        <w:spacing w:line="240" w:lineRule="auto"/>
        <w:rPr>
          <w:rFonts w:ascii="Times New Roman" w:eastAsia="Calibri" w:hAnsi="Times New Roman" w:cs="Times New Roman"/>
          <w:bCs/>
          <w:iCs/>
          <w:sz w:val="28"/>
          <w:szCs w:val="28"/>
        </w:rPr>
      </w:pPr>
    </w:p>
    <w:p w:rsidR="007F6160" w:rsidRPr="00B674B9" w:rsidRDefault="007F6160" w:rsidP="007F6160">
      <w:pPr>
        <w:tabs>
          <w:tab w:val="left" w:pos="7448"/>
        </w:tabs>
        <w:spacing w:line="240" w:lineRule="auto"/>
        <w:rPr>
          <w:rFonts w:ascii="Times New Roman" w:eastAsia="Calibri" w:hAnsi="Times New Roman" w:cs="Times New Roman"/>
          <w:bCs/>
          <w:iCs/>
          <w:sz w:val="28"/>
          <w:szCs w:val="28"/>
        </w:rPr>
      </w:pPr>
    </w:p>
    <w:p w:rsidR="007F6160" w:rsidRPr="00B674B9" w:rsidRDefault="007F6160" w:rsidP="007F6160">
      <w:pPr>
        <w:tabs>
          <w:tab w:val="left" w:pos="7448"/>
        </w:tabs>
        <w:spacing w:line="240" w:lineRule="auto"/>
        <w:rPr>
          <w:rFonts w:ascii="Times New Roman" w:eastAsia="Calibri" w:hAnsi="Times New Roman" w:cs="Times New Roman"/>
          <w:bCs/>
          <w:iCs/>
          <w:sz w:val="28"/>
          <w:szCs w:val="28"/>
        </w:rPr>
      </w:pPr>
    </w:p>
    <w:p w:rsidR="0071052E" w:rsidRPr="00B674B9" w:rsidRDefault="0071052E" w:rsidP="0071052E">
      <w:pPr>
        <w:tabs>
          <w:tab w:val="left" w:pos="7448"/>
        </w:tabs>
        <w:spacing w:line="240" w:lineRule="auto"/>
        <w:rPr>
          <w:rFonts w:ascii="Times New Roman" w:eastAsia="Calibri" w:hAnsi="Times New Roman" w:cs="Times New Roman"/>
          <w:sz w:val="28"/>
          <w:szCs w:val="28"/>
        </w:rPr>
      </w:pPr>
      <w:r w:rsidRPr="00B674B9">
        <w:rPr>
          <w:rFonts w:ascii="Times New Roman" w:eastAsia="Calibri" w:hAnsi="Times New Roman" w:cs="Times New Roman"/>
          <w:b/>
          <w:bCs/>
          <w:sz w:val="28"/>
          <w:szCs w:val="28"/>
        </w:rPr>
        <w:t>Требования к содержанию урока и процессу учения</w:t>
      </w:r>
    </w:p>
    <w:p w:rsidR="0071052E" w:rsidRPr="00B674B9" w:rsidRDefault="0071052E" w:rsidP="0071052E">
      <w:pPr>
        <w:tabs>
          <w:tab w:val="left" w:pos="7448"/>
        </w:tabs>
        <w:spacing w:line="240" w:lineRule="auto"/>
        <w:rPr>
          <w:rFonts w:ascii="Times New Roman" w:eastAsia="Calibri" w:hAnsi="Times New Roman" w:cs="Times New Roman"/>
          <w:sz w:val="28"/>
          <w:szCs w:val="28"/>
        </w:rPr>
      </w:pPr>
      <w:r w:rsidRPr="00B674B9">
        <w:rPr>
          <w:rFonts w:ascii="Times New Roman" w:eastAsia="Calibri" w:hAnsi="Times New Roman" w:cs="Times New Roman"/>
          <w:bCs/>
          <w:sz w:val="28"/>
          <w:szCs w:val="28"/>
        </w:rPr>
        <w:t xml:space="preserve">-урок должен быть воспитывающим; </w:t>
      </w:r>
      <w:r w:rsidRPr="00B674B9">
        <w:rPr>
          <w:rFonts w:ascii="Times New Roman" w:eastAsia="Calibri" w:hAnsi="Times New Roman" w:cs="Times New Roman"/>
          <w:bCs/>
          <w:sz w:val="28"/>
          <w:szCs w:val="28"/>
        </w:rPr>
        <w:br/>
        <w:t xml:space="preserve">-необходимо обеспечить изучение основ науки, систематичность, прочность знаний, учёт индивидуальных возможностей, </w:t>
      </w:r>
      <w:r w:rsidRPr="00B674B9">
        <w:rPr>
          <w:rFonts w:ascii="Times New Roman" w:eastAsia="Calibri" w:hAnsi="Times New Roman" w:cs="Times New Roman"/>
          <w:bCs/>
          <w:sz w:val="28"/>
          <w:szCs w:val="28"/>
          <w:u w:val="single"/>
        </w:rPr>
        <w:t>связь полученных знаний с жизнью</w:t>
      </w:r>
      <w:r w:rsidRPr="00B674B9">
        <w:rPr>
          <w:rFonts w:ascii="Times New Roman" w:eastAsia="Calibri" w:hAnsi="Times New Roman" w:cs="Times New Roman"/>
          <w:bCs/>
          <w:sz w:val="28"/>
          <w:szCs w:val="28"/>
        </w:rPr>
        <w:t xml:space="preserve">                                                                               -создать атмосферу доброжелательности и активного творческого труда;</w:t>
      </w:r>
      <w:r w:rsidRPr="00B674B9">
        <w:rPr>
          <w:rFonts w:ascii="Times New Roman" w:eastAsia="Calibri" w:hAnsi="Times New Roman" w:cs="Times New Roman"/>
          <w:bCs/>
          <w:sz w:val="28"/>
          <w:szCs w:val="28"/>
        </w:rPr>
        <w:br/>
        <w:t>-менять по возможности виды деятельности учащихся, оптимально сочетать разнообразные методы обучения;</w:t>
      </w:r>
      <w:r w:rsidRPr="00B674B9">
        <w:rPr>
          <w:rFonts w:ascii="Times New Roman" w:eastAsia="Calibri" w:hAnsi="Times New Roman" w:cs="Times New Roman"/>
          <w:bCs/>
          <w:sz w:val="28"/>
          <w:szCs w:val="28"/>
        </w:rPr>
        <w:br/>
        <w:t>-обеспечить соблюдение единого орфографического режима, принятого в школе;</w:t>
      </w:r>
      <w:r w:rsidRPr="00B674B9">
        <w:rPr>
          <w:rFonts w:ascii="Times New Roman" w:eastAsia="Calibri" w:hAnsi="Times New Roman" w:cs="Times New Roman"/>
          <w:bCs/>
          <w:sz w:val="28"/>
          <w:szCs w:val="28"/>
        </w:rPr>
        <w:br/>
        <w:t>-большую часть урока активно работают учащиеся.</w:t>
      </w:r>
    </w:p>
    <w:p w:rsidR="0071052E" w:rsidRPr="0071052E" w:rsidRDefault="0071052E" w:rsidP="0071052E">
      <w:pPr>
        <w:tabs>
          <w:tab w:val="left" w:pos="7448"/>
        </w:tabs>
        <w:spacing w:line="240" w:lineRule="auto"/>
        <w:rPr>
          <w:rFonts w:ascii="Times New Roman" w:eastAsia="Calibri" w:hAnsi="Times New Roman" w:cs="Times New Roman"/>
          <w:sz w:val="24"/>
          <w:szCs w:val="24"/>
        </w:rPr>
      </w:pPr>
      <w:r w:rsidRPr="0071052E">
        <w:rPr>
          <w:rFonts w:ascii="Times New Roman" w:eastAsia="Calibri" w:hAnsi="Times New Roman" w:cs="Times New Roman"/>
          <w:b/>
          <w:bCs/>
          <w:sz w:val="24"/>
          <w:szCs w:val="24"/>
        </w:rPr>
        <w:t>Критерии эффективности современного урока</w:t>
      </w:r>
      <w:r w:rsidRPr="0071052E">
        <w:rPr>
          <w:rFonts w:ascii="Times New Roman" w:eastAsia="Calibri" w:hAnsi="Times New Roman" w:cs="Times New Roman"/>
          <w:sz w:val="24"/>
          <w:szCs w:val="24"/>
        </w:rPr>
        <w:t xml:space="preserve"> </w:t>
      </w:r>
    </w:p>
    <w:p w:rsidR="0071052E" w:rsidRPr="0071052E" w:rsidRDefault="0071052E" w:rsidP="0071052E">
      <w:pPr>
        <w:tabs>
          <w:tab w:val="left" w:pos="7448"/>
        </w:tabs>
        <w:spacing w:line="240" w:lineRule="auto"/>
        <w:rPr>
          <w:rFonts w:ascii="Times New Roman" w:eastAsia="Calibri" w:hAnsi="Times New Roman" w:cs="Times New Roman"/>
          <w:bCs/>
          <w:sz w:val="24"/>
          <w:szCs w:val="24"/>
        </w:rPr>
      </w:pPr>
      <w:r w:rsidRPr="0071052E">
        <w:rPr>
          <w:rFonts w:ascii="Times New Roman" w:eastAsia="Calibri" w:hAnsi="Times New Roman" w:cs="Times New Roman"/>
          <w:bCs/>
          <w:sz w:val="24"/>
          <w:szCs w:val="24"/>
        </w:rPr>
        <w:t>Обучение через открытие.</w:t>
      </w:r>
    </w:p>
    <w:p w:rsidR="0071052E" w:rsidRPr="0071052E" w:rsidRDefault="0071052E" w:rsidP="0071052E">
      <w:pPr>
        <w:tabs>
          <w:tab w:val="left" w:pos="7448"/>
        </w:tabs>
        <w:spacing w:line="240" w:lineRule="auto"/>
        <w:rPr>
          <w:rFonts w:ascii="Times New Roman" w:eastAsia="Calibri" w:hAnsi="Times New Roman" w:cs="Times New Roman"/>
          <w:bCs/>
          <w:sz w:val="24"/>
          <w:szCs w:val="24"/>
        </w:rPr>
      </w:pPr>
      <w:r w:rsidRPr="0071052E">
        <w:rPr>
          <w:rFonts w:ascii="Times New Roman" w:eastAsia="Calibri" w:hAnsi="Times New Roman" w:cs="Times New Roman"/>
          <w:bCs/>
          <w:sz w:val="24"/>
          <w:szCs w:val="24"/>
        </w:rPr>
        <w:t xml:space="preserve">Наличие дискуссий, характеризующихся различными  точками зрения по изучаемым вопросам.                    </w:t>
      </w:r>
    </w:p>
    <w:p w:rsidR="0071052E" w:rsidRPr="0071052E" w:rsidRDefault="0071052E" w:rsidP="0071052E">
      <w:pPr>
        <w:tabs>
          <w:tab w:val="left" w:pos="7448"/>
        </w:tabs>
        <w:spacing w:line="240" w:lineRule="auto"/>
        <w:rPr>
          <w:rFonts w:ascii="Times New Roman" w:eastAsia="Calibri" w:hAnsi="Times New Roman" w:cs="Times New Roman"/>
          <w:bCs/>
          <w:sz w:val="24"/>
          <w:szCs w:val="24"/>
        </w:rPr>
      </w:pPr>
      <w:r w:rsidRPr="0071052E">
        <w:rPr>
          <w:rFonts w:ascii="Times New Roman" w:eastAsia="Calibri" w:hAnsi="Times New Roman" w:cs="Times New Roman"/>
          <w:bCs/>
          <w:sz w:val="24"/>
          <w:szCs w:val="24"/>
        </w:rPr>
        <w:t>Развитие личности.</w:t>
      </w:r>
    </w:p>
    <w:p w:rsidR="0071052E" w:rsidRPr="0071052E" w:rsidRDefault="0071052E" w:rsidP="0071052E">
      <w:pPr>
        <w:tabs>
          <w:tab w:val="left" w:pos="7448"/>
        </w:tabs>
        <w:spacing w:line="240" w:lineRule="auto"/>
        <w:rPr>
          <w:rFonts w:ascii="Times New Roman" w:eastAsia="Calibri" w:hAnsi="Times New Roman" w:cs="Times New Roman"/>
          <w:bCs/>
          <w:sz w:val="24"/>
          <w:szCs w:val="24"/>
        </w:rPr>
      </w:pPr>
      <w:r w:rsidRPr="0071052E">
        <w:rPr>
          <w:rFonts w:ascii="Times New Roman" w:eastAsia="Calibri" w:hAnsi="Times New Roman" w:cs="Times New Roman"/>
          <w:bCs/>
          <w:sz w:val="24"/>
          <w:szCs w:val="24"/>
        </w:rPr>
        <w:t>Способность ученика проектировать предстоящую деятельность, быть ее субъектом.</w:t>
      </w:r>
    </w:p>
    <w:p w:rsidR="0071052E" w:rsidRPr="0071052E" w:rsidRDefault="0071052E" w:rsidP="0071052E">
      <w:pPr>
        <w:tabs>
          <w:tab w:val="left" w:pos="7448"/>
        </w:tabs>
        <w:spacing w:line="240" w:lineRule="auto"/>
        <w:rPr>
          <w:rFonts w:ascii="Times New Roman" w:eastAsia="Calibri" w:hAnsi="Times New Roman" w:cs="Times New Roman"/>
          <w:bCs/>
          <w:sz w:val="24"/>
          <w:szCs w:val="24"/>
        </w:rPr>
      </w:pPr>
      <w:r w:rsidRPr="0071052E">
        <w:rPr>
          <w:rFonts w:ascii="Times New Roman" w:eastAsia="Calibri" w:hAnsi="Times New Roman" w:cs="Times New Roman"/>
          <w:bCs/>
          <w:sz w:val="24"/>
          <w:szCs w:val="24"/>
        </w:rPr>
        <w:t>Демократичность, открытость.</w:t>
      </w:r>
    </w:p>
    <w:p w:rsidR="0071052E" w:rsidRPr="0071052E" w:rsidRDefault="0071052E" w:rsidP="0071052E">
      <w:pPr>
        <w:tabs>
          <w:tab w:val="left" w:pos="7448"/>
        </w:tabs>
        <w:spacing w:line="240" w:lineRule="auto"/>
        <w:rPr>
          <w:rFonts w:ascii="Times New Roman" w:eastAsia="Calibri" w:hAnsi="Times New Roman" w:cs="Times New Roman"/>
          <w:bCs/>
          <w:sz w:val="24"/>
          <w:szCs w:val="24"/>
        </w:rPr>
      </w:pPr>
      <w:r w:rsidRPr="0071052E">
        <w:rPr>
          <w:rFonts w:ascii="Times New Roman" w:eastAsia="Calibri" w:hAnsi="Times New Roman" w:cs="Times New Roman"/>
          <w:bCs/>
          <w:sz w:val="24"/>
          <w:szCs w:val="24"/>
        </w:rPr>
        <w:t>Осознание учеником деятельности: того как, каким способом получен результат, какие при этом встречались затруднения, как они были устранены.</w:t>
      </w:r>
    </w:p>
    <w:p w:rsidR="0071052E" w:rsidRPr="0071052E" w:rsidRDefault="0071052E" w:rsidP="0071052E">
      <w:pPr>
        <w:tabs>
          <w:tab w:val="left" w:pos="7448"/>
        </w:tabs>
        <w:spacing w:line="240" w:lineRule="auto"/>
        <w:rPr>
          <w:rFonts w:ascii="Times New Roman" w:eastAsia="Calibri" w:hAnsi="Times New Roman" w:cs="Times New Roman"/>
          <w:sz w:val="24"/>
          <w:szCs w:val="24"/>
        </w:rPr>
      </w:pPr>
      <w:r w:rsidRPr="0071052E">
        <w:rPr>
          <w:rFonts w:ascii="Times New Roman" w:eastAsia="Calibri" w:hAnsi="Times New Roman" w:cs="Times New Roman"/>
          <w:bCs/>
          <w:sz w:val="24"/>
          <w:szCs w:val="24"/>
        </w:rPr>
        <w:t>Педагог ведет учащегося по пути субъективного открытия, он управляет проблемно – поисковой или исследовательской деятельностью учащегося.</w:t>
      </w:r>
    </w:p>
    <w:p w:rsidR="0071052E" w:rsidRPr="00CF7149" w:rsidRDefault="0071052E" w:rsidP="0071052E">
      <w:pPr>
        <w:tabs>
          <w:tab w:val="left" w:pos="7448"/>
        </w:tabs>
        <w:spacing w:line="240" w:lineRule="auto"/>
        <w:rPr>
          <w:rFonts w:ascii="Times New Roman" w:eastAsia="Calibri" w:hAnsi="Times New Roman" w:cs="Times New Roman"/>
          <w:sz w:val="28"/>
          <w:szCs w:val="28"/>
        </w:rPr>
      </w:pPr>
      <w:r w:rsidRPr="00CF7149">
        <w:rPr>
          <w:rFonts w:ascii="Times New Roman" w:eastAsia="Calibri" w:hAnsi="Times New Roman" w:cs="Times New Roman"/>
          <w:b/>
          <w:bCs/>
          <w:sz w:val="28"/>
          <w:szCs w:val="28"/>
        </w:rPr>
        <w:t>Требования к учителю</w:t>
      </w:r>
    </w:p>
    <w:p w:rsidR="0071052E" w:rsidRPr="00CF7149" w:rsidRDefault="0071052E" w:rsidP="0071052E">
      <w:pPr>
        <w:numPr>
          <w:ilvl w:val="0"/>
          <w:numId w:val="29"/>
        </w:numPr>
        <w:tabs>
          <w:tab w:val="left" w:pos="7448"/>
        </w:tabs>
        <w:spacing w:line="240" w:lineRule="auto"/>
        <w:rPr>
          <w:rFonts w:ascii="Times New Roman" w:eastAsia="Calibri" w:hAnsi="Times New Roman" w:cs="Times New Roman"/>
          <w:bCs/>
          <w:sz w:val="28"/>
          <w:szCs w:val="28"/>
        </w:rPr>
      </w:pPr>
      <w:r w:rsidRPr="00CF7149">
        <w:rPr>
          <w:rFonts w:ascii="Times New Roman" w:eastAsia="Calibri" w:hAnsi="Times New Roman" w:cs="Times New Roman"/>
          <w:bCs/>
          <w:sz w:val="28"/>
          <w:szCs w:val="28"/>
        </w:rPr>
        <w:t>Чётко и точно формулирует задания</w:t>
      </w:r>
    </w:p>
    <w:p w:rsidR="0071052E" w:rsidRPr="00CF7149" w:rsidRDefault="0071052E" w:rsidP="0071052E">
      <w:pPr>
        <w:numPr>
          <w:ilvl w:val="0"/>
          <w:numId w:val="29"/>
        </w:numPr>
        <w:tabs>
          <w:tab w:val="left" w:pos="7448"/>
        </w:tabs>
        <w:spacing w:line="240" w:lineRule="auto"/>
        <w:rPr>
          <w:rFonts w:ascii="Times New Roman" w:eastAsia="Calibri" w:hAnsi="Times New Roman" w:cs="Times New Roman"/>
          <w:bCs/>
          <w:sz w:val="28"/>
          <w:szCs w:val="28"/>
        </w:rPr>
      </w:pPr>
      <w:r w:rsidRPr="00CF7149">
        <w:rPr>
          <w:rFonts w:ascii="Times New Roman" w:eastAsia="Calibri" w:hAnsi="Times New Roman" w:cs="Times New Roman"/>
          <w:bCs/>
          <w:sz w:val="28"/>
          <w:szCs w:val="28"/>
        </w:rPr>
        <w:t>Не даёт новые знания ученикам в готовом виде</w:t>
      </w:r>
    </w:p>
    <w:p w:rsidR="0071052E" w:rsidRPr="00CF7149" w:rsidRDefault="0071052E" w:rsidP="0071052E">
      <w:pPr>
        <w:numPr>
          <w:ilvl w:val="0"/>
          <w:numId w:val="29"/>
        </w:numPr>
        <w:tabs>
          <w:tab w:val="left" w:pos="7448"/>
        </w:tabs>
        <w:spacing w:line="240" w:lineRule="auto"/>
        <w:rPr>
          <w:rFonts w:ascii="Times New Roman" w:eastAsia="Calibri" w:hAnsi="Times New Roman" w:cs="Times New Roman"/>
          <w:bCs/>
          <w:sz w:val="28"/>
          <w:szCs w:val="28"/>
        </w:rPr>
      </w:pPr>
      <w:r w:rsidRPr="00CF7149">
        <w:rPr>
          <w:rFonts w:ascii="Times New Roman" w:eastAsia="Calibri" w:hAnsi="Times New Roman" w:cs="Times New Roman"/>
          <w:bCs/>
          <w:sz w:val="28"/>
          <w:szCs w:val="28"/>
        </w:rPr>
        <w:t>Не повторяет задание 2 раза</w:t>
      </w:r>
    </w:p>
    <w:p w:rsidR="0071052E" w:rsidRPr="00CF7149" w:rsidRDefault="0071052E" w:rsidP="0071052E">
      <w:pPr>
        <w:numPr>
          <w:ilvl w:val="0"/>
          <w:numId w:val="29"/>
        </w:numPr>
        <w:tabs>
          <w:tab w:val="left" w:pos="7448"/>
        </w:tabs>
        <w:spacing w:line="240" w:lineRule="auto"/>
        <w:rPr>
          <w:rFonts w:ascii="Times New Roman" w:eastAsia="Calibri" w:hAnsi="Times New Roman" w:cs="Times New Roman"/>
          <w:bCs/>
          <w:sz w:val="28"/>
          <w:szCs w:val="28"/>
        </w:rPr>
      </w:pPr>
      <w:r w:rsidRPr="00CF7149">
        <w:rPr>
          <w:rFonts w:ascii="Times New Roman" w:eastAsia="Calibri" w:hAnsi="Times New Roman" w:cs="Times New Roman"/>
          <w:bCs/>
          <w:sz w:val="28"/>
          <w:szCs w:val="28"/>
        </w:rPr>
        <w:t>Не комментирует ответы учеников и не исправляет их, предлагая это сделать самим ученикам</w:t>
      </w:r>
    </w:p>
    <w:p w:rsidR="0071052E" w:rsidRPr="00CF7149" w:rsidRDefault="0071052E" w:rsidP="0071052E">
      <w:pPr>
        <w:numPr>
          <w:ilvl w:val="0"/>
          <w:numId w:val="29"/>
        </w:numPr>
        <w:tabs>
          <w:tab w:val="left" w:pos="7448"/>
        </w:tabs>
        <w:spacing w:line="240" w:lineRule="auto"/>
        <w:rPr>
          <w:rFonts w:ascii="Times New Roman" w:eastAsia="Calibri" w:hAnsi="Times New Roman" w:cs="Times New Roman"/>
          <w:bCs/>
          <w:sz w:val="28"/>
          <w:szCs w:val="28"/>
        </w:rPr>
      </w:pPr>
      <w:r w:rsidRPr="00CF7149">
        <w:rPr>
          <w:rFonts w:ascii="Times New Roman" w:eastAsia="Calibri" w:hAnsi="Times New Roman" w:cs="Times New Roman"/>
          <w:bCs/>
          <w:sz w:val="28"/>
          <w:szCs w:val="28"/>
        </w:rPr>
        <w:t>Не повторяет то, что уже сказали ученики</w:t>
      </w:r>
    </w:p>
    <w:p w:rsidR="0071052E" w:rsidRPr="00CF7149" w:rsidRDefault="0071052E" w:rsidP="0071052E">
      <w:pPr>
        <w:numPr>
          <w:ilvl w:val="0"/>
          <w:numId w:val="29"/>
        </w:numPr>
        <w:tabs>
          <w:tab w:val="left" w:pos="7448"/>
        </w:tabs>
        <w:spacing w:line="240" w:lineRule="auto"/>
        <w:rPr>
          <w:rFonts w:ascii="Times New Roman" w:eastAsia="Calibri" w:hAnsi="Times New Roman" w:cs="Times New Roman"/>
          <w:bCs/>
          <w:sz w:val="28"/>
          <w:szCs w:val="28"/>
        </w:rPr>
      </w:pPr>
      <w:r w:rsidRPr="00CF7149">
        <w:rPr>
          <w:rFonts w:ascii="Times New Roman" w:eastAsia="Calibri" w:hAnsi="Times New Roman" w:cs="Times New Roman"/>
          <w:bCs/>
          <w:sz w:val="28"/>
          <w:szCs w:val="28"/>
        </w:rPr>
        <w:lastRenderedPageBreak/>
        <w:t>Предугадывает затруднения учеников и меняет по ходу урока задание, если дети не смогли его выполнить с первого раза</w:t>
      </w:r>
    </w:p>
    <w:p w:rsidR="0071052E" w:rsidRPr="00CF7149" w:rsidRDefault="0071052E" w:rsidP="0071052E">
      <w:pPr>
        <w:numPr>
          <w:ilvl w:val="0"/>
          <w:numId w:val="29"/>
        </w:numPr>
        <w:tabs>
          <w:tab w:val="left" w:pos="7448"/>
        </w:tabs>
        <w:spacing w:line="240" w:lineRule="auto"/>
        <w:rPr>
          <w:rFonts w:ascii="Times New Roman" w:eastAsia="Calibri" w:hAnsi="Times New Roman" w:cs="Times New Roman"/>
          <w:sz w:val="28"/>
          <w:szCs w:val="28"/>
        </w:rPr>
      </w:pPr>
      <w:r w:rsidRPr="00CF7149">
        <w:rPr>
          <w:rFonts w:ascii="Times New Roman" w:eastAsia="Calibri" w:hAnsi="Times New Roman" w:cs="Times New Roman"/>
          <w:bCs/>
          <w:sz w:val="28"/>
          <w:szCs w:val="28"/>
        </w:rPr>
        <w:t>Подбирает комплексные задания</w:t>
      </w:r>
    </w:p>
    <w:p w:rsidR="007F6160" w:rsidRPr="00CF7149" w:rsidRDefault="007F6160" w:rsidP="007F6160">
      <w:pPr>
        <w:tabs>
          <w:tab w:val="left" w:pos="7448"/>
        </w:tabs>
        <w:spacing w:line="240" w:lineRule="auto"/>
        <w:rPr>
          <w:rFonts w:ascii="Times New Roman" w:eastAsia="Calibri" w:hAnsi="Times New Roman" w:cs="Times New Roman"/>
          <w:bCs/>
          <w:sz w:val="28"/>
          <w:szCs w:val="28"/>
        </w:rPr>
      </w:pPr>
    </w:p>
    <w:p w:rsidR="007F6160" w:rsidRDefault="007F6160" w:rsidP="007F6160">
      <w:pPr>
        <w:tabs>
          <w:tab w:val="left" w:pos="7448"/>
        </w:tabs>
        <w:spacing w:line="240" w:lineRule="auto"/>
        <w:rPr>
          <w:rFonts w:ascii="Times New Roman" w:eastAsia="Calibri" w:hAnsi="Times New Roman" w:cs="Times New Roman"/>
          <w:bCs/>
          <w:sz w:val="24"/>
          <w:szCs w:val="24"/>
        </w:rPr>
      </w:pPr>
    </w:p>
    <w:p w:rsidR="007F6160" w:rsidRDefault="007F6160" w:rsidP="007F6160">
      <w:pPr>
        <w:tabs>
          <w:tab w:val="left" w:pos="7448"/>
        </w:tabs>
        <w:spacing w:line="240" w:lineRule="auto"/>
        <w:rPr>
          <w:rFonts w:ascii="Times New Roman" w:eastAsia="Calibri" w:hAnsi="Times New Roman" w:cs="Times New Roman"/>
          <w:bCs/>
          <w:sz w:val="24"/>
          <w:szCs w:val="24"/>
        </w:rPr>
      </w:pPr>
    </w:p>
    <w:p w:rsidR="007F6160" w:rsidRPr="0071052E" w:rsidRDefault="007F6160" w:rsidP="007F6160">
      <w:pPr>
        <w:tabs>
          <w:tab w:val="left" w:pos="7448"/>
        </w:tabs>
        <w:spacing w:line="240" w:lineRule="auto"/>
        <w:rPr>
          <w:rFonts w:ascii="Times New Roman" w:eastAsia="Calibri" w:hAnsi="Times New Roman" w:cs="Times New Roman"/>
          <w:sz w:val="24"/>
          <w:szCs w:val="24"/>
        </w:rPr>
      </w:pPr>
    </w:p>
    <w:p w:rsidR="0071052E" w:rsidRDefault="0071052E" w:rsidP="009944D7">
      <w:pPr>
        <w:rPr>
          <w:rFonts w:ascii="Arial" w:hAnsi="Arial" w:cs="Arial"/>
          <w:b/>
          <w:sz w:val="24"/>
          <w:szCs w:val="24"/>
        </w:rPr>
      </w:pPr>
    </w:p>
    <w:p w:rsidR="009944D7" w:rsidRPr="00C44B53" w:rsidRDefault="009944D7" w:rsidP="009944D7">
      <w:pPr>
        <w:rPr>
          <w:rFonts w:ascii="Times New Roman" w:hAnsi="Times New Roman" w:cs="Times New Roman"/>
          <w:b/>
          <w:sz w:val="28"/>
          <w:szCs w:val="28"/>
        </w:rPr>
      </w:pPr>
      <w:r w:rsidRPr="00C44B53">
        <w:rPr>
          <w:rFonts w:ascii="Times New Roman" w:hAnsi="Times New Roman" w:cs="Times New Roman"/>
          <w:b/>
          <w:sz w:val="28"/>
          <w:szCs w:val="28"/>
        </w:rPr>
        <w:t>Что нового появляется в уроке при р</w:t>
      </w:r>
      <w:r w:rsidR="00CF7149" w:rsidRPr="00C44B53">
        <w:rPr>
          <w:rFonts w:ascii="Times New Roman" w:hAnsi="Times New Roman" w:cs="Times New Roman"/>
          <w:b/>
          <w:sz w:val="28"/>
          <w:szCs w:val="28"/>
        </w:rPr>
        <w:t xml:space="preserve">еализации ФГОС </w:t>
      </w:r>
      <w:r w:rsidRPr="00C44B53">
        <w:rPr>
          <w:rFonts w:ascii="Times New Roman" w:hAnsi="Times New Roman" w:cs="Times New Roman"/>
          <w:b/>
          <w:sz w:val="28"/>
          <w:szCs w:val="28"/>
        </w:rPr>
        <w:t xml:space="preserve">? </w:t>
      </w:r>
    </w:p>
    <w:p w:rsidR="009944D7" w:rsidRPr="00EF2F59" w:rsidRDefault="009944D7" w:rsidP="009944D7">
      <w:pPr>
        <w:rPr>
          <w:rFonts w:ascii="Agency FB" w:hAnsi="Agency FB"/>
          <w:b/>
          <w:sz w:val="24"/>
          <w:szCs w:val="24"/>
        </w:rPr>
      </w:pPr>
      <w:r w:rsidRPr="002571BA">
        <w:rPr>
          <w:rFonts w:ascii="Times New Roman" w:hAnsi="Times New Roman" w:cs="Times New Roman"/>
          <w:b/>
          <w:sz w:val="24"/>
          <w:szCs w:val="24"/>
        </w:rPr>
        <w:t>В чем плюсы?</w:t>
      </w:r>
      <w:r w:rsidR="00E62B09" w:rsidRPr="002571BA">
        <w:rPr>
          <w:rFonts w:ascii="Times New Roman" w:hAnsi="Times New Roman" w:cs="Times New Roman"/>
          <w:noProof/>
          <w:lang w:eastAsia="ru-RU"/>
        </w:rPr>
        <w:t xml:space="preserve">                                                                                                                 </w:t>
      </w:r>
      <w:r w:rsidR="00E62B09">
        <w:rPr>
          <w:noProof/>
          <w:lang w:eastAsia="ru-RU"/>
        </w:rPr>
        <w:drawing>
          <wp:inline distT="0" distB="0" distL="0" distR="0">
            <wp:extent cx="1969683" cy="1477107"/>
            <wp:effectExtent l="0" t="0" r="0" b="8890"/>
            <wp:docPr id="45065" name="Picture 9" descr="iskusstvo-zadavat-vopros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5" name="Picture 9" descr="iskusstvo-zadavat-voprosy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2261" cy="1479040"/>
                    </a:xfrm>
                    <a:prstGeom prst="rect">
                      <a:avLst/>
                    </a:prstGeom>
                    <a:noFill/>
                    <a:ln>
                      <a:noFill/>
                    </a:ln>
                    <a:extLst/>
                  </pic:spPr>
                </pic:pic>
              </a:graphicData>
            </a:graphic>
          </wp:inline>
        </w:drawing>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Стремление учителя самостоятельно планировать уроки.</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Знание принципов дидактики, их иерархии, взаимосвязей и отношений.</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Точное и одновременно творческое выполнение программно-методических требований к уроку.</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Знание типологии урока</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Использование игровой формы, когда это служит лучшему выполнению образовательных целей урока.</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Учет обученности, обучаемости, учебных и воспитательных возможностей учащихся.</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Формулировка, кроме темы урока так называемого «имени урока».</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Планирование воспитательной функции урока.</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Комплексное планирование задач урока (стр. 40)</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Выделение в содержание материала объекта прочного усвоения и отработка на уроке именно этого.</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Продумывание хотя бы для себя ценностных оснований выбора содержания и трактовки учебного материала на уроке.</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Помощь детям в раскрытии личностного смысла изучаемого материала.</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lastRenderedPageBreak/>
        <w:t>•</w:t>
      </w:r>
      <w:r w:rsidRPr="002571BA">
        <w:rPr>
          <w:rFonts w:ascii="Times New Roman" w:hAnsi="Times New Roman" w:cs="Times New Roman"/>
          <w:i/>
        </w:rPr>
        <w:tab/>
        <w:t>Опора на межпредметные связи с целью их использования для формирования у учащихся целостного представления о системе знаний.</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Практическая направленность учебного процесса.</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Включение в содержание урока упражнений творческого характера.</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Выбор оптимального сочетания и соотношения методов обучения.</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Знание разных технологий развивающего обучения и их только дифференцированное применение.</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Сочетание общеклассных форм работы с групповыми и индивидуальными.</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Осуществление дифференцированного подхода к учащимся только на основе диагностики их реальных учебных достижений.</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Формирование надпредметных способов учебной деятельности (например анализирование от предмета к явлению, процессу, понятию).</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Работа по мотивации учебной деятельности  - формирование мотивации познания.</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Создание условий для проявления самостоятельности учащихся</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Рациональное использование средств обучения (учебников, пособий, технических средств.</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Включение компьютеров в педагогические технологии.</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Дифференциация домашних заданий.</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Знание и применение психосберегающих, здоровьесберегающих и здоровьеразвивающих технологий.</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Обеспечение благоприятных гигиенических условий.</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Обеспечение эстетических условий</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Общение -  сочетание требовательности и уважения к личности учащегося.</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Имидж учителя.</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Соотношение рационального и эмоционального в работе с детьми.</w:t>
      </w:r>
    </w:p>
    <w:p w:rsidR="009944D7" w:rsidRPr="002571BA" w:rsidRDefault="009944D7" w:rsidP="009944D7">
      <w:pPr>
        <w:rPr>
          <w:rFonts w:ascii="Times New Roman" w:hAnsi="Times New Roman" w:cs="Times New Roman"/>
          <w:i/>
        </w:rPr>
      </w:pPr>
      <w:r w:rsidRPr="002571BA">
        <w:rPr>
          <w:rFonts w:ascii="Times New Roman" w:hAnsi="Times New Roman" w:cs="Times New Roman"/>
          <w:i/>
        </w:rPr>
        <w:t>•</w:t>
      </w:r>
      <w:r w:rsidRPr="002571BA">
        <w:rPr>
          <w:rFonts w:ascii="Times New Roman" w:hAnsi="Times New Roman" w:cs="Times New Roman"/>
          <w:i/>
        </w:rPr>
        <w:tab/>
        <w:t>Использование артистических умений, педагогической техники и исполнительского мастерства</w:t>
      </w:r>
    </w:p>
    <w:p w:rsidR="00CA199E" w:rsidRPr="00C44B53" w:rsidRDefault="00CA199E" w:rsidP="009944D7">
      <w:pPr>
        <w:rPr>
          <w:i/>
        </w:rPr>
      </w:pPr>
    </w:p>
    <w:p w:rsidR="009944D7" w:rsidRPr="00514FCE" w:rsidRDefault="009944D7" w:rsidP="00514FCE">
      <w:pPr>
        <w:pStyle w:val="a9"/>
        <w:numPr>
          <w:ilvl w:val="0"/>
          <w:numId w:val="35"/>
        </w:numPr>
        <w:spacing w:before="100" w:beforeAutospacing="1" w:after="100" w:afterAutospacing="1" w:line="240" w:lineRule="auto"/>
        <w:rPr>
          <w:rFonts w:ascii="Times New Roman" w:eastAsia="Times New Roman" w:hAnsi="Times New Roman" w:cs="Times New Roman"/>
          <w:b/>
          <w:color w:val="000000"/>
          <w:sz w:val="32"/>
          <w:szCs w:val="28"/>
          <w:lang w:eastAsia="ru-RU"/>
        </w:rPr>
      </w:pPr>
      <w:r w:rsidRPr="00514FCE">
        <w:rPr>
          <w:rFonts w:ascii="Times New Roman" w:eastAsia="Times New Roman" w:hAnsi="Times New Roman" w:cs="Times New Roman"/>
          <w:b/>
          <w:color w:val="000000"/>
          <w:sz w:val="32"/>
          <w:szCs w:val="28"/>
          <w:lang w:eastAsia="ru-RU"/>
        </w:rPr>
        <w:t>Технологическая карта урока</w:t>
      </w:r>
      <w:r w:rsidR="00514FCE" w:rsidRPr="00514FCE">
        <w:rPr>
          <w:rFonts w:ascii="Times New Roman" w:eastAsia="Times New Roman" w:hAnsi="Times New Roman" w:cs="Times New Roman"/>
          <w:b/>
          <w:color w:val="000000"/>
          <w:sz w:val="32"/>
          <w:szCs w:val="28"/>
          <w:lang w:eastAsia="ru-RU"/>
        </w:rPr>
        <w:t xml:space="preserve"> </w:t>
      </w:r>
      <w:r w:rsidRPr="00514FCE">
        <w:rPr>
          <w:rFonts w:ascii="Times New Roman" w:eastAsia="Times New Roman" w:hAnsi="Times New Roman" w:cs="Times New Roman"/>
          <w:b/>
          <w:color w:val="000000"/>
          <w:sz w:val="32"/>
          <w:szCs w:val="28"/>
          <w:lang w:eastAsia="ru-RU"/>
        </w:rPr>
        <w:t>.</w:t>
      </w:r>
      <w:r w:rsidR="00514FCE" w:rsidRPr="00514FCE">
        <w:rPr>
          <w:rFonts w:ascii="Times New Roman" w:eastAsia="Times New Roman" w:hAnsi="Times New Roman" w:cs="Times New Roman"/>
          <w:b/>
          <w:color w:val="000000"/>
          <w:sz w:val="32"/>
          <w:szCs w:val="28"/>
          <w:lang w:eastAsia="ru-RU"/>
        </w:rPr>
        <w:t xml:space="preserve"> </w:t>
      </w:r>
      <w:r w:rsidRPr="00514FCE">
        <w:rPr>
          <w:rFonts w:ascii="Times New Roman" w:eastAsia="Times New Roman" w:hAnsi="Times New Roman" w:cs="Times New Roman"/>
          <w:b/>
          <w:color w:val="000000"/>
          <w:sz w:val="32"/>
          <w:szCs w:val="28"/>
          <w:lang w:eastAsia="ru-RU"/>
        </w:rPr>
        <w:t>Структура.</w:t>
      </w:r>
      <w:r w:rsidR="00514FCE" w:rsidRPr="00514FCE">
        <w:rPr>
          <w:rFonts w:ascii="Times New Roman" w:eastAsia="Times New Roman" w:hAnsi="Times New Roman" w:cs="Times New Roman"/>
          <w:b/>
          <w:color w:val="000000"/>
          <w:sz w:val="32"/>
          <w:szCs w:val="28"/>
          <w:lang w:eastAsia="ru-RU"/>
        </w:rPr>
        <w:t xml:space="preserve"> </w:t>
      </w:r>
      <w:r w:rsidRPr="00514FCE">
        <w:rPr>
          <w:rFonts w:ascii="Times New Roman" w:eastAsia="Times New Roman" w:hAnsi="Times New Roman" w:cs="Times New Roman"/>
          <w:b/>
          <w:color w:val="000000"/>
          <w:sz w:val="32"/>
          <w:szCs w:val="28"/>
          <w:lang w:eastAsia="ru-RU"/>
        </w:rPr>
        <w:t>Рекомендации.</w:t>
      </w:r>
    </w:p>
    <w:p w:rsidR="002571BA" w:rsidRDefault="00514FCE" w:rsidP="00514FCE">
      <w:pPr>
        <w:spacing w:before="100" w:beforeAutospacing="1" w:after="100" w:afterAutospacing="1" w:line="240" w:lineRule="auto"/>
        <w:outlineLvl w:val="1"/>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9944D7" w:rsidRPr="009944D7">
        <w:rPr>
          <w:rFonts w:ascii="Times New Roman" w:eastAsia="Times New Roman" w:hAnsi="Times New Roman" w:cs="Times New Roman"/>
          <w:b/>
          <w:bCs/>
          <w:color w:val="333333"/>
          <w:sz w:val="28"/>
          <w:szCs w:val="28"/>
          <w:lang w:eastAsia="ru-RU"/>
        </w:rPr>
        <w:t>Принципы и положения для ра</w:t>
      </w:r>
      <w:r w:rsidR="002571BA">
        <w:rPr>
          <w:rFonts w:ascii="Times New Roman" w:eastAsia="Times New Roman" w:hAnsi="Times New Roman" w:cs="Times New Roman"/>
          <w:b/>
          <w:bCs/>
          <w:color w:val="333333"/>
          <w:sz w:val="28"/>
          <w:szCs w:val="28"/>
          <w:lang w:eastAsia="ru-RU"/>
        </w:rPr>
        <w:t>боты с технологическими картами.</w:t>
      </w:r>
    </w:p>
    <w:p w:rsidR="009944D7" w:rsidRPr="002571BA" w:rsidRDefault="009944D7" w:rsidP="002571BA">
      <w:pPr>
        <w:spacing w:before="100" w:beforeAutospacing="1" w:after="100" w:afterAutospacing="1" w:line="240" w:lineRule="auto"/>
        <w:jc w:val="both"/>
        <w:outlineLvl w:val="1"/>
        <w:rPr>
          <w:rFonts w:ascii="Times New Roman" w:eastAsia="Times New Roman" w:hAnsi="Times New Roman" w:cs="Times New Roman"/>
          <w:b/>
          <w:bCs/>
          <w:color w:val="333333"/>
          <w:sz w:val="28"/>
          <w:szCs w:val="28"/>
          <w:lang w:eastAsia="ru-RU"/>
        </w:rPr>
      </w:pPr>
      <w:r w:rsidRPr="009944D7">
        <w:rPr>
          <w:rFonts w:ascii="Times New Roman" w:eastAsia="Times New Roman" w:hAnsi="Times New Roman" w:cs="Times New Roman"/>
          <w:sz w:val="24"/>
          <w:szCs w:val="24"/>
          <w:lang w:eastAsia="ru-RU"/>
        </w:rPr>
        <w:br/>
        <w:t xml:space="preserve">Для полноценного и эффективного использования технологических карт необходимо знать ряд принципов и положений, которые помогут вам работать с ней. </w:t>
      </w:r>
      <w:r w:rsidRPr="009944D7">
        <w:rPr>
          <w:rFonts w:ascii="Times New Roman" w:eastAsia="Times New Roman" w:hAnsi="Times New Roman" w:cs="Times New Roman"/>
          <w:sz w:val="24"/>
          <w:szCs w:val="24"/>
          <w:lang w:eastAsia="ru-RU"/>
        </w:rPr>
        <w:br/>
        <w:t xml:space="preserve">Технологическая карта — это новый вид методической продукции, обеспечивающей </w:t>
      </w:r>
      <w:r w:rsidRPr="009944D7">
        <w:rPr>
          <w:rFonts w:ascii="Times New Roman" w:eastAsia="Times New Roman" w:hAnsi="Times New Roman" w:cs="Times New Roman"/>
          <w:sz w:val="24"/>
          <w:szCs w:val="24"/>
          <w:lang w:eastAsia="ru-RU"/>
        </w:rPr>
        <w:lastRenderedPageBreak/>
        <w:t xml:space="preserve">эффективное и качественное преподавание учебных курсов в начальной школе и возможность достижения планируемых результатов освоения основных образовательных программ на ступени начального образования в соответствии с ФГОС второго поколения. </w:t>
      </w:r>
      <w:r w:rsidRPr="009944D7">
        <w:rPr>
          <w:rFonts w:ascii="Times New Roman" w:eastAsia="Times New Roman" w:hAnsi="Times New Roman" w:cs="Times New Roman"/>
          <w:sz w:val="24"/>
          <w:szCs w:val="24"/>
          <w:lang w:eastAsia="ru-RU"/>
        </w:rPr>
        <w:br/>
        <w:t xml:space="preserve">Обучение с использованием технологической карты позволяет организовать эффективный учебный процесс, обеспечить реализацию предметных, метапредметных и личностных умений (универсальных учебных действий), в соответствии с требованиями ФГОС второго поколения, существенно сократить время на подготовку учителя к уроку. </w:t>
      </w:r>
      <w:r w:rsidRPr="009944D7">
        <w:rPr>
          <w:rFonts w:ascii="Times New Roman" w:eastAsia="Times New Roman" w:hAnsi="Times New Roman" w:cs="Times New Roman"/>
          <w:sz w:val="24"/>
          <w:szCs w:val="24"/>
          <w:lang w:eastAsia="ru-RU"/>
        </w:rPr>
        <w:br/>
        <w:t>Технологическая карта предназначена для проектирования учебного процесса по темам.</w:t>
      </w:r>
    </w:p>
    <w:p w:rsidR="009944D7" w:rsidRPr="009944D7" w:rsidRDefault="009944D7" w:rsidP="009944D7">
      <w:pPr>
        <w:spacing w:after="0"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b/>
          <w:bCs/>
          <w:sz w:val="24"/>
          <w:szCs w:val="24"/>
          <w:lang w:eastAsia="ru-RU"/>
        </w:rPr>
        <w:t xml:space="preserve">Структура технологической карты: </w:t>
      </w:r>
    </w:p>
    <w:p w:rsidR="009944D7" w:rsidRPr="009944D7" w:rsidRDefault="009944D7" w:rsidP="009944D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название темы с указанием часов, отведенных на ее изучение;</w:t>
      </w:r>
    </w:p>
    <w:p w:rsidR="009944D7" w:rsidRPr="009944D7" w:rsidRDefault="009944D7" w:rsidP="009944D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планируемые результаты (предметные, личностные, метапредметные);</w:t>
      </w:r>
    </w:p>
    <w:p w:rsidR="009944D7" w:rsidRPr="009944D7" w:rsidRDefault="009944D7" w:rsidP="009944D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межпредметные связи и особенности организации пространства (формы работы и ресурсы);</w:t>
      </w:r>
    </w:p>
    <w:p w:rsidR="009944D7" w:rsidRPr="009944D7" w:rsidRDefault="009944D7" w:rsidP="009944D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этапы изучения темы (на каждом этапе работы определяется цель и прогнозируемый результат, даются практические задания на отработку материала и диагностические задания на проверку его понимания и усвоения);</w:t>
      </w:r>
    </w:p>
    <w:p w:rsidR="009944D7" w:rsidRPr="009944D7" w:rsidRDefault="009944D7" w:rsidP="009944D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контрольное задание на проверку достижения планируемых результатов.</w:t>
      </w:r>
    </w:p>
    <w:p w:rsidR="009944D7" w:rsidRPr="009944D7" w:rsidRDefault="009944D7" w:rsidP="009944D7">
      <w:pPr>
        <w:spacing w:before="100" w:beforeAutospacing="1" w:after="100" w:afterAutospacing="1" w:line="240" w:lineRule="auto"/>
        <w:jc w:val="both"/>
        <w:outlineLvl w:val="2"/>
        <w:rPr>
          <w:rFonts w:ascii="Times New Roman" w:eastAsia="Times New Roman" w:hAnsi="Times New Roman" w:cs="Times New Roman"/>
          <w:b/>
          <w:bCs/>
          <w:color w:val="333333"/>
          <w:sz w:val="24"/>
          <w:szCs w:val="24"/>
          <w:lang w:eastAsia="ru-RU"/>
        </w:rPr>
      </w:pPr>
      <w:r w:rsidRPr="009944D7">
        <w:rPr>
          <w:rFonts w:ascii="Times New Roman" w:eastAsia="Times New Roman" w:hAnsi="Times New Roman" w:cs="Times New Roman"/>
          <w:b/>
          <w:bCs/>
          <w:color w:val="333333"/>
          <w:sz w:val="24"/>
          <w:szCs w:val="24"/>
          <w:lang w:eastAsia="ru-RU"/>
        </w:rPr>
        <w:t>Технологическая карта позволит учителю:</w:t>
      </w:r>
    </w:p>
    <w:p w:rsidR="009944D7" w:rsidRPr="009944D7" w:rsidRDefault="009944D7" w:rsidP="009944D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реализовать планируемые результаты ФГОС второго поколения; </w:t>
      </w:r>
    </w:p>
    <w:p w:rsidR="009944D7" w:rsidRPr="009944D7" w:rsidRDefault="009944D7" w:rsidP="009944D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системно формировать у учащихся универсальные учебные действия;</w:t>
      </w:r>
    </w:p>
    <w:p w:rsidR="009944D7" w:rsidRPr="009944D7" w:rsidRDefault="009944D7" w:rsidP="009944D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проектировать свою деятельность на четверть, полугодие, год посредством перехода от поурочного планирования к проектированию темы;</w:t>
      </w:r>
    </w:p>
    <w:p w:rsidR="009944D7" w:rsidRPr="009944D7" w:rsidRDefault="009944D7" w:rsidP="009944D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на практике реализовать межпредметные связи; </w:t>
      </w:r>
    </w:p>
    <w:p w:rsidR="009944D7" w:rsidRPr="009944D7" w:rsidRDefault="009944D7" w:rsidP="009944D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выполнять диагностику достижения планируемых результатов учащимися на каждом этапе освоения темы.</w:t>
      </w:r>
    </w:p>
    <w:p w:rsidR="009944D7" w:rsidRPr="009944D7" w:rsidRDefault="009944D7" w:rsidP="009944D7">
      <w:pPr>
        <w:spacing w:before="100" w:beforeAutospacing="1" w:after="100" w:afterAutospacing="1" w:line="240" w:lineRule="auto"/>
        <w:jc w:val="both"/>
        <w:outlineLvl w:val="2"/>
        <w:rPr>
          <w:rFonts w:ascii="Times New Roman" w:eastAsia="Times New Roman" w:hAnsi="Times New Roman" w:cs="Times New Roman"/>
          <w:b/>
          <w:bCs/>
          <w:color w:val="333333"/>
          <w:sz w:val="24"/>
          <w:szCs w:val="24"/>
          <w:lang w:eastAsia="ru-RU"/>
        </w:rPr>
      </w:pPr>
      <w:r w:rsidRPr="009944D7">
        <w:rPr>
          <w:rFonts w:ascii="Times New Roman" w:eastAsia="Times New Roman" w:hAnsi="Times New Roman" w:cs="Times New Roman"/>
          <w:b/>
          <w:bCs/>
          <w:color w:val="333333"/>
          <w:sz w:val="24"/>
          <w:szCs w:val="24"/>
          <w:lang w:eastAsia="ru-RU"/>
        </w:rPr>
        <w:t>Технологическая карта позволит администрации школы:</w:t>
      </w:r>
    </w:p>
    <w:p w:rsidR="009944D7" w:rsidRPr="009944D7" w:rsidRDefault="009944D7" w:rsidP="009944D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контролировать выполнение программы и достижение планируемых результатов, а также осуществлять необходимую методическую помощь.</w:t>
      </w:r>
    </w:p>
    <w:p w:rsidR="009944D7" w:rsidRPr="009944D7" w:rsidRDefault="009944D7" w:rsidP="009944D7">
      <w:pPr>
        <w:spacing w:after="0"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Апробация новейших разработок показала следующие результаты:</w:t>
      </w:r>
    </w:p>
    <w:p w:rsidR="009944D7" w:rsidRPr="009944D7" w:rsidRDefault="009944D7" w:rsidP="009944D7">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значительно повышается уровень мотивации учащихся к учебной деятельности;</w:t>
      </w:r>
    </w:p>
    <w:p w:rsidR="009944D7" w:rsidRPr="009944D7" w:rsidRDefault="009944D7" w:rsidP="009944D7">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появляется конструктивная коммуникация ученика и учителя;</w:t>
      </w:r>
    </w:p>
    <w:p w:rsidR="009944D7" w:rsidRPr="009944D7" w:rsidRDefault="009944D7" w:rsidP="009944D7">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школьники позитивно воспринимают и успешно используют приобретенные знания и умения в интеллектуально-преобразовательной деятельности в рамках изучаемой темы.</w:t>
      </w:r>
    </w:p>
    <w:p w:rsidR="00CA199E" w:rsidRDefault="00CA199E" w:rsidP="009944D7">
      <w:pPr>
        <w:spacing w:after="0" w:line="240" w:lineRule="auto"/>
        <w:ind w:firstLine="708"/>
        <w:jc w:val="both"/>
        <w:rPr>
          <w:rFonts w:ascii="Times New Roman" w:eastAsia="Times New Roman" w:hAnsi="Times New Roman" w:cs="Times New Roman"/>
          <w:b/>
          <w:iCs/>
          <w:sz w:val="24"/>
          <w:szCs w:val="24"/>
          <w:lang w:eastAsia="ru-RU"/>
        </w:rPr>
      </w:pPr>
    </w:p>
    <w:p w:rsidR="00CA199E" w:rsidRDefault="00CA199E" w:rsidP="009944D7">
      <w:pPr>
        <w:spacing w:after="0" w:line="240" w:lineRule="auto"/>
        <w:ind w:firstLine="708"/>
        <w:jc w:val="both"/>
        <w:rPr>
          <w:rFonts w:ascii="Times New Roman" w:eastAsia="Times New Roman" w:hAnsi="Times New Roman" w:cs="Times New Roman"/>
          <w:b/>
          <w:iCs/>
          <w:sz w:val="24"/>
          <w:szCs w:val="24"/>
          <w:lang w:eastAsia="ru-RU"/>
        </w:rPr>
      </w:pPr>
    </w:p>
    <w:p w:rsidR="009944D7" w:rsidRPr="009944D7" w:rsidRDefault="009944D7" w:rsidP="009944D7">
      <w:pPr>
        <w:spacing w:after="0" w:line="240" w:lineRule="auto"/>
        <w:ind w:firstLine="708"/>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b/>
          <w:iCs/>
          <w:sz w:val="24"/>
          <w:szCs w:val="24"/>
          <w:lang w:eastAsia="ru-RU"/>
        </w:rPr>
        <w:t>Технологическая карта урока – это способ графического проектирования урока, таблица, позволяющая структурировать урок по выбранным учителем параметрам. Такими параметрами могут быть этапы урока, его цели, содержание учебного материала, методы и приемы организации учебной деятельности обучающихся, деятельность учителя и деятельность обучающихся</w:t>
      </w:r>
      <w:r w:rsidRPr="009944D7">
        <w:rPr>
          <w:rFonts w:ascii="Times New Roman" w:eastAsia="Times New Roman" w:hAnsi="Times New Roman" w:cs="Times New Roman"/>
          <w:i/>
          <w:iCs/>
          <w:sz w:val="24"/>
          <w:szCs w:val="24"/>
          <w:lang w:eastAsia="ru-RU"/>
        </w:rPr>
        <w:t>.</w:t>
      </w:r>
    </w:p>
    <w:p w:rsidR="009944D7" w:rsidRPr="009944D7" w:rsidRDefault="009944D7" w:rsidP="009944D7">
      <w:pPr>
        <w:spacing w:after="0"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b/>
          <w:bCs/>
          <w:sz w:val="24"/>
          <w:szCs w:val="24"/>
          <w:lang w:eastAsia="ru-RU"/>
        </w:rPr>
        <w:t xml:space="preserve">Технологические карты </w:t>
      </w:r>
      <w:r w:rsidRPr="009944D7">
        <w:rPr>
          <w:rFonts w:ascii="Times New Roman" w:eastAsia="Times New Roman" w:hAnsi="Times New Roman" w:cs="Times New Roman"/>
          <w:sz w:val="24"/>
          <w:szCs w:val="24"/>
          <w:lang w:eastAsia="ru-RU"/>
        </w:rPr>
        <w:t xml:space="preserve">раскрывают общедидактические принципы и алгоритмы организации учебного процесса, обеспечивающие условия для освоения учебной информации </w:t>
      </w:r>
      <w:r w:rsidRPr="009944D7">
        <w:rPr>
          <w:rFonts w:ascii="Times New Roman" w:eastAsia="Times New Roman" w:hAnsi="Times New Roman" w:cs="Times New Roman"/>
          <w:sz w:val="24"/>
          <w:szCs w:val="24"/>
          <w:lang w:eastAsia="ru-RU"/>
        </w:rPr>
        <w:lastRenderedPageBreak/>
        <w:t>и формирования личностных, метапредметных и предметных умений школьников, соответствующих требованиям ФГОС второго поколения к результатам образования.</w:t>
      </w:r>
    </w:p>
    <w:p w:rsidR="009944D7" w:rsidRPr="009944D7" w:rsidRDefault="009944D7" w:rsidP="009944D7">
      <w:pPr>
        <w:spacing w:after="0"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u w:val="single"/>
          <w:lang w:eastAsia="ru-RU"/>
        </w:rPr>
        <w:t>На первом этапе</w:t>
      </w:r>
      <w:r w:rsidRPr="009944D7">
        <w:rPr>
          <w:rFonts w:ascii="Times New Roman" w:eastAsia="Times New Roman" w:hAnsi="Times New Roman" w:cs="Times New Roman"/>
          <w:sz w:val="24"/>
          <w:szCs w:val="24"/>
          <w:lang w:eastAsia="ru-RU"/>
        </w:rPr>
        <w:t> </w:t>
      </w:r>
      <w:r w:rsidRPr="009944D7">
        <w:rPr>
          <w:rFonts w:ascii="Times New Roman" w:eastAsia="Times New Roman" w:hAnsi="Times New Roman" w:cs="Times New Roman"/>
          <w:b/>
          <w:bCs/>
          <w:sz w:val="24"/>
          <w:szCs w:val="24"/>
          <w:lang w:eastAsia="ru-RU"/>
        </w:rPr>
        <w:t>«Самоопределение в деятельности»</w:t>
      </w:r>
      <w:r w:rsidRPr="009944D7">
        <w:rPr>
          <w:rFonts w:ascii="Times New Roman" w:eastAsia="Times New Roman" w:hAnsi="Times New Roman" w:cs="Times New Roman"/>
          <w:sz w:val="24"/>
          <w:szCs w:val="24"/>
          <w:lang w:eastAsia="ru-RU"/>
        </w:rPr>
        <w:t> организуется стимулирование интереса учащихся к изучению конкретной темы посредством ситуативного задания, выявление отсутствующих знаний и умений для его выполнения в контексте изучаемой темы. Результатом этого этапа является самоопределение школьника, основанное на желании осваивать учебный материал, на осознании потребности его изучения и постановки личностно значимой цели деятельности.</w:t>
      </w:r>
    </w:p>
    <w:p w:rsidR="00CF7149" w:rsidRDefault="009944D7" w:rsidP="009944D7">
      <w:pPr>
        <w:spacing w:after="0" w:line="240" w:lineRule="auto"/>
        <w:jc w:val="both"/>
        <w:rPr>
          <w:rFonts w:ascii="Times New Roman" w:eastAsia="Times New Roman" w:hAnsi="Times New Roman" w:cs="Times New Roman"/>
          <w:sz w:val="24"/>
          <w:szCs w:val="24"/>
          <w:u w:val="single"/>
          <w:lang w:eastAsia="ru-RU"/>
        </w:rPr>
      </w:pPr>
      <w:r w:rsidRPr="009944D7">
        <w:rPr>
          <w:rFonts w:ascii="Times New Roman" w:eastAsia="Times New Roman" w:hAnsi="Times New Roman" w:cs="Times New Roman"/>
          <w:sz w:val="24"/>
          <w:szCs w:val="24"/>
          <w:u w:val="single"/>
          <w:lang w:eastAsia="ru-RU"/>
        </w:rPr>
        <w:t>На втором этапе</w:t>
      </w:r>
    </w:p>
    <w:p w:rsidR="009944D7" w:rsidRPr="009944D7" w:rsidRDefault="00CF7149" w:rsidP="009944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 xml:space="preserve"> </w:t>
      </w:r>
      <w:r w:rsidR="009944D7" w:rsidRPr="009944D7">
        <w:rPr>
          <w:rFonts w:ascii="Times New Roman" w:eastAsia="Times New Roman" w:hAnsi="Times New Roman" w:cs="Times New Roman"/>
          <w:sz w:val="24"/>
          <w:szCs w:val="24"/>
          <w:lang w:eastAsia="ru-RU"/>
        </w:rPr>
        <w:t> </w:t>
      </w:r>
      <w:r w:rsidR="009944D7" w:rsidRPr="009944D7">
        <w:rPr>
          <w:rFonts w:ascii="Times New Roman" w:eastAsia="Times New Roman" w:hAnsi="Times New Roman" w:cs="Times New Roman"/>
          <w:b/>
          <w:bCs/>
          <w:sz w:val="24"/>
          <w:szCs w:val="24"/>
          <w:lang w:eastAsia="ru-RU"/>
        </w:rPr>
        <w:t>«Учебно-познавательной деятельности»</w:t>
      </w:r>
      <w:r w:rsidR="009944D7" w:rsidRPr="009944D7">
        <w:rPr>
          <w:rFonts w:ascii="Times New Roman" w:eastAsia="Times New Roman" w:hAnsi="Times New Roman" w:cs="Times New Roman"/>
          <w:sz w:val="24"/>
          <w:szCs w:val="24"/>
          <w:lang w:eastAsia="ru-RU"/>
        </w:rPr>
        <w:t> организуется освоение содержания учебной темы, необходимого для выполнения ситуативного задания. Этот этап имеет содержательные блоки, каждый из которых включает определенный объем учебной информации и является лишь частью содержания всей темы. Количество блоков определяется учителем с учетом принципов необходимости и достаточности для реализации поставленной цели при изучении конкретной темы.</w:t>
      </w:r>
    </w:p>
    <w:p w:rsidR="009944D7" w:rsidRPr="009944D7" w:rsidRDefault="009944D7" w:rsidP="009944D7">
      <w:pPr>
        <w:spacing w:after="0"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Каждый блок представляет цикл пошагового выполнения </w:t>
      </w:r>
      <w:r w:rsidRPr="009944D7">
        <w:rPr>
          <w:rFonts w:ascii="Times New Roman" w:eastAsia="Times New Roman" w:hAnsi="Times New Roman" w:cs="Times New Roman"/>
          <w:b/>
          <w:bCs/>
          <w:sz w:val="24"/>
          <w:szCs w:val="24"/>
          <w:lang w:eastAsia="ru-RU"/>
        </w:rPr>
        <w:t>учебных заданий</w:t>
      </w:r>
      <w:r w:rsidRPr="009944D7">
        <w:rPr>
          <w:rFonts w:ascii="Times New Roman" w:eastAsia="Times New Roman" w:hAnsi="Times New Roman" w:cs="Times New Roman"/>
          <w:sz w:val="24"/>
          <w:szCs w:val="24"/>
          <w:lang w:eastAsia="ru-RU"/>
        </w:rPr>
        <w:t> по освоению конкретного содержания и включает: </w:t>
      </w:r>
      <w:r w:rsidRPr="009944D7">
        <w:rPr>
          <w:rFonts w:ascii="Times New Roman" w:eastAsia="Times New Roman" w:hAnsi="Times New Roman" w:cs="Times New Roman"/>
          <w:sz w:val="24"/>
          <w:szCs w:val="24"/>
          <w:lang w:eastAsia="ru-RU"/>
        </w:rPr>
        <w:br/>
        <w:t>на 1 шаге — организацию деятельности учащихся по освоению учебной информации на уровне </w:t>
      </w:r>
      <w:r w:rsidRPr="009944D7">
        <w:rPr>
          <w:rFonts w:ascii="Times New Roman" w:eastAsia="Times New Roman" w:hAnsi="Times New Roman" w:cs="Times New Roman"/>
          <w:b/>
          <w:bCs/>
          <w:sz w:val="24"/>
          <w:szCs w:val="24"/>
          <w:lang w:eastAsia="ru-RU"/>
        </w:rPr>
        <w:t>«знания»</w:t>
      </w:r>
      <w:r w:rsidRPr="009944D7">
        <w:rPr>
          <w:rFonts w:ascii="Times New Roman" w:eastAsia="Times New Roman" w:hAnsi="Times New Roman" w:cs="Times New Roman"/>
          <w:sz w:val="24"/>
          <w:szCs w:val="24"/>
          <w:lang w:eastAsia="ru-RU"/>
        </w:rPr>
        <w:t> — освоение отдельных терминов, понятий, высказываний;</w:t>
      </w:r>
      <w:r w:rsidRPr="009944D7">
        <w:rPr>
          <w:rFonts w:ascii="Times New Roman" w:eastAsia="Times New Roman" w:hAnsi="Times New Roman" w:cs="Times New Roman"/>
          <w:sz w:val="24"/>
          <w:szCs w:val="24"/>
          <w:lang w:eastAsia="ru-RU"/>
        </w:rPr>
        <w:br/>
        <w:t>на 2 шаге — организацию деятельности учащихся по освоению </w:t>
      </w:r>
      <w:r w:rsidRPr="009944D7">
        <w:rPr>
          <w:rFonts w:ascii="Times New Roman" w:eastAsia="Times New Roman" w:hAnsi="Times New Roman" w:cs="Times New Roman"/>
          <w:b/>
          <w:bCs/>
          <w:sz w:val="24"/>
          <w:szCs w:val="24"/>
          <w:lang w:eastAsia="ru-RU"/>
        </w:rPr>
        <w:t>этой же учебной информации на уровне «понимания»</w:t>
      </w:r>
      <w:r w:rsidRPr="009944D7">
        <w:rPr>
          <w:rFonts w:ascii="Times New Roman" w:eastAsia="Times New Roman" w:hAnsi="Times New Roman" w:cs="Times New Roman"/>
          <w:sz w:val="24"/>
          <w:szCs w:val="24"/>
          <w:lang w:eastAsia="ru-RU"/>
        </w:rPr>
        <w:t>;</w:t>
      </w:r>
      <w:r w:rsidRPr="009944D7">
        <w:rPr>
          <w:rFonts w:ascii="Times New Roman" w:eastAsia="Times New Roman" w:hAnsi="Times New Roman" w:cs="Times New Roman"/>
          <w:sz w:val="24"/>
          <w:szCs w:val="24"/>
          <w:lang w:eastAsia="ru-RU"/>
        </w:rPr>
        <w:br/>
        <w:t>на 3 шаге — организацию деятельности учащихся по освоению </w:t>
      </w:r>
      <w:r w:rsidRPr="009944D7">
        <w:rPr>
          <w:rFonts w:ascii="Times New Roman" w:eastAsia="Times New Roman" w:hAnsi="Times New Roman" w:cs="Times New Roman"/>
          <w:b/>
          <w:bCs/>
          <w:sz w:val="24"/>
          <w:szCs w:val="24"/>
          <w:lang w:eastAsia="ru-RU"/>
        </w:rPr>
        <w:t>этой же учебной информации на уровне «умения»</w:t>
      </w:r>
      <w:r w:rsidRPr="009944D7">
        <w:rPr>
          <w:rFonts w:ascii="Times New Roman" w:eastAsia="Times New Roman" w:hAnsi="Times New Roman" w:cs="Times New Roman"/>
          <w:sz w:val="24"/>
          <w:szCs w:val="24"/>
          <w:lang w:eastAsia="ru-RU"/>
        </w:rPr>
        <w:t>;</w:t>
      </w:r>
      <w:r w:rsidRPr="009944D7">
        <w:rPr>
          <w:rFonts w:ascii="Times New Roman" w:eastAsia="Times New Roman" w:hAnsi="Times New Roman" w:cs="Times New Roman"/>
          <w:sz w:val="24"/>
          <w:szCs w:val="24"/>
          <w:lang w:eastAsia="ru-RU"/>
        </w:rPr>
        <w:br/>
        <w:t>на 4 шаге — организацию деятельности учащихся по предъявлению результата освоения </w:t>
      </w:r>
      <w:r w:rsidRPr="009944D7">
        <w:rPr>
          <w:rFonts w:ascii="Times New Roman" w:eastAsia="Times New Roman" w:hAnsi="Times New Roman" w:cs="Times New Roman"/>
          <w:b/>
          <w:bCs/>
          <w:sz w:val="24"/>
          <w:szCs w:val="24"/>
          <w:lang w:eastAsia="ru-RU"/>
        </w:rPr>
        <w:t>этой же учебной информации</w:t>
      </w:r>
      <w:r w:rsidRPr="009944D7">
        <w:rPr>
          <w:rFonts w:ascii="Times New Roman" w:eastAsia="Times New Roman" w:hAnsi="Times New Roman" w:cs="Times New Roman"/>
          <w:sz w:val="24"/>
          <w:szCs w:val="24"/>
          <w:lang w:eastAsia="ru-RU"/>
        </w:rPr>
        <w:t> данного блока.</w:t>
      </w:r>
    </w:p>
    <w:p w:rsidR="009944D7" w:rsidRPr="009944D7" w:rsidRDefault="009944D7" w:rsidP="009944D7">
      <w:pPr>
        <w:spacing w:after="0"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Учебные задания на «знание», «понимание», «умение» формулируются с учетом требований логико-информационной корректности. Последовательное выполнение учебных заданий создает условия для освоения содержания темы, формирования умений работать с информацией, которые соответствуют метапредметным (познавательным) умениям. Успешное выполнение заданий служит основанием для перехода к освоению следующего содержательного блока. Результатом этого этапа являются приобретенные знания и умения, необходимые для решения ситуативного задания, обозначенного на первом этапе.</w:t>
      </w:r>
    </w:p>
    <w:p w:rsidR="00CF7149" w:rsidRDefault="009944D7" w:rsidP="009944D7">
      <w:pPr>
        <w:spacing w:after="0"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u w:val="single"/>
          <w:lang w:eastAsia="ru-RU"/>
        </w:rPr>
        <w:t>На третьем этапе</w:t>
      </w:r>
      <w:r w:rsidRPr="009944D7">
        <w:rPr>
          <w:rFonts w:ascii="Times New Roman" w:eastAsia="Times New Roman" w:hAnsi="Times New Roman" w:cs="Times New Roman"/>
          <w:sz w:val="24"/>
          <w:szCs w:val="24"/>
          <w:lang w:eastAsia="ru-RU"/>
        </w:rPr>
        <w:t> </w:t>
      </w:r>
    </w:p>
    <w:p w:rsidR="009944D7" w:rsidRPr="009944D7" w:rsidRDefault="00CF7149" w:rsidP="009944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944D7" w:rsidRPr="009944D7">
        <w:rPr>
          <w:rFonts w:ascii="Times New Roman" w:eastAsia="Times New Roman" w:hAnsi="Times New Roman" w:cs="Times New Roman"/>
          <w:b/>
          <w:bCs/>
          <w:sz w:val="24"/>
          <w:szCs w:val="24"/>
          <w:lang w:eastAsia="ru-RU"/>
        </w:rPr>
        <w:t>«Интеллектуально-преобразовательной деятельности»</w:t>
      </w:r>
      <w:r w:rsidR="009944D7" w:rsidRPr="009944D7">
        <w:rPr>
          <w:rFonts w:ascii="Times New Roman" w:eastAsia="Times New Roman" w:hAnsi="Times New Roman" w:cs="Times New Roman"/>
          <w:sz w:val="24"/>
          <w:szCs w:val="24"/>
          <w:lang w:eastAsia="ru-RU"/>
        </w:rPr>
        <w:t> для выполнения ситуативного задания, учащиеся выбирают уровень выполнения (информативный, импровизационный, эвристический), способ деятельности (индивидуальный или коллективный) и самоорганизуются для выполнения ситуативного задания. Самоорганизация включает: планирование, выполнение и предъявление варианта решения. Результатом этого этапа является выполнение и представление ситуативного задания.</w:t>
      </w:r>
    </w:p>
    <w:p w:rsidR="00CF7149" w:rsidRDefault="009944D7" w:rsidP="009944D7">
      <w:pPr>
        <w:spacing w:after="0" w:line="240" w:lineRule="auto"/>
        <w:jc w:val="both"/>
        <w:rPr>
          <w:rFonts w:ascii="Times New Roman" w:eastAsia="Times New Roman" w:hAnsi="Times New Roman" w:cs="Times New Roman"/>
          <w:b/>
          <w:bCs/>
          <w:sz w:val="24"/>
          <w:szCs w:val="24"/>
          <w:lang w:eastAsia="ru-RU"/>
        </w:rPr>
      </w:pPr>
      <w:r w:rsidRPr="009944D7">
        <w:rPr>
          <w:rFonts w:ascii="Times New Roman" w:eastAsia="Times New Roman" w:hAnsi="Times New Roman" w:cs="Times New Roman"/>
          <w:sz w:val="24"/>
          <w:szCs w:val="24"/>
          <w:u w:val="single"/>
          <w:lang w:eastAsia="ru-RU"/>
        </w:rPr>
        <w:t>На четвертом этапе</w:t>
      </w:r>
      <w:r w:rsidRPr="009944D7">
        <w:rPr>
          <w:rFonts w:ascii="Times New Roman" w:eastAsia="Times New Roman" w:hAnsi="Times New Roman" w:cs="Times New Roman"/>
          <w:b/>
          <w:bCs/>
          <w:sz w:val="24"/>
          <w:szCs w:val="24"/>
          <w:lang w:eastAsia="ru-RU"/>
        </w:rPr>
        <w:t> </w:t>
      </w:r>
    </w:p>
    <w:p w:rsidR="00CF7149" w:rsidRDefault="00CF7149" w:rsidP="009944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9944D7" w:rsidRPr="009944D7">
        <w:rPr>
          <w:rFonts w:ascii="Times New Roman" w:eastAsia="Times New Roman" w:hAnsi="Times New Roman" w:cs="Times New Roman"/>
          <w:b/>
          <w:bCs/>
          <w:sz w:val="24"/>
          <w:szCs w:val="24"/>
          <w:lang w:eastAsia="ru-RU"/>
        </w:rPr>
        <w:t>«Рефлексивной деятельности»</w:t>
      </w:r>
      <w:r w:rsidR="009944D7" w:rsidRPr="009944D7">
        <w:rPr>
          <w:rFonts w:ascii="Times New Roman" w:eastAsia="Times New Roman" w:hAnsi="Times New Roman" w:cs="Times New Roman"/>
          <w:sz w:val="24"/>
          <w:szCs w:val="24"/>
          <w:lang w:eastAsia="ru-RU"/>
        </w:rPr>
        <w:t> соотносится полученный результат с поставленной целью и проводится самоанализ и самооценка собственной деятельности по выполнению ситуативного задания в рамках изучаемой темы.</w:t>
      </w:r>
    </w:p>
    <w:p w:rsidR="009944D7" w:rsidRPr="009944D7" w:rsidRDefault="009944D7" w:rsidP="009944D7">
      <w:pPr>
        <w:spacing w:after="0" w:line="240" w:lineRule="auto"/>
        <w:jc w:val="both"/>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 Результатом является умение анализировать и оценивать успешность своей деятельности.</w:t>
      </w:r>
      <w:r w:rsidRPr="009944D7">
        <w:rPr>
          <w:rFonts w:ascii="Times New Roman" w:eastAsia="Times New Roman" w:hAnsi="Times New Roman" w:cs="Times New Roman"/>
          <w:sz w:val="24"/>
          <w:szCs w:val="24"/>
          <w:lang w:eastAsia="ru-RU"/>
        </w:rPr>
        <w:br/>
      </w:r>
      <w:r w:rsidR="00CF7149">
        <w:rPr>
          <w:rFonts w:ascii="Times New Roman" w:eastAsia="Times New Roman" w:hAnsi="Times New Roman" w:cs="Times New Roman"/>
          <w:sz w:val="24"/>
          <w:szCs w:val="24"/>
          <w:lang w:eastAsia="ru-RU"/>
        </w:rPr>
        <w:t xml:space="preserve">               </w:t>
      </w:r>
      <w:r w:rsidRPr="009944D7">
        <w:rPr>
          <w:rFonts w:ascii="Times New Roman" w:eastAsia="Times New Roman" w:hAnsi="Times New Roman" w:cs="Times New Roman"/>
          <w:sz w:val="24"/>
          <w:szCs w:val="24"/>
          <w:lang w:eastAsia="ru-RU"/>
        </w:rPr>
        <w:t>Таким образом, представленная технология не только обеспечивает условия для формирования личностных, метапредметных (познавательных, регулятивных, коммуникативных), но и развития информационно-интеллектуальной компетентности младших школьников.</w:t>
      </w:r>
    </w:p>
    <w:p w:rsidR="009944D7" w:rsidRDefault="009944D7" w:rsidP="009944D7">
      <w:pPr>
        <w:spacing w:after="0" w:line="240" w:lineRule="auto"/>
        <w:jc w:val="center"/>
        <w:rPr>
          <w:rFonts w:ascii="Times New Roman" w:eastAsia="Times New Roman" w:hAnsi="Times New Roman" w:cs="Times New Roman"/>
          <w:b/>
          <w:bCs/>
          <w:sz w:val="24"/>
          <w:szCs w:val="24"/>
          <w:lang w:eastAsia="ru-RU"/>
        </w:rPr>
      </w:pPr>
      <w:r w:rsidRPr="009944D7">
        <w:rPr>
          <w:rFonts w:ascii="Times New Roman" w:eastAsia="Times New Roman" w:hAnsi="Times New Roman" w:cs="Times New Roman"/>
          <w:b/>
          <w:bCs/>
          <w:sz w:val="24"/>
          <w:szCs w:val="24"/>
          <w:lang w:eastAsia="ru-RU"/>
        </w:rPr>
        <w:t>Характеристика изменений в деятельности педагога, работающего по ФГОС</w:t>
      </w:r>
    </w:p>
    <w:p w:rsidR="009944D7" w:rsidRPr="009944D7" w:rsidRDefault="009944D7" w:rsidP="009944D7">
      <w:pPr>
        <w:spacing w:after="0" w:line="240" w:lineRule="auto"/>
        <w:jc w:val="center"/>
        <w:rPr>
          <w:rFonts w:ascii="Times New Roman" w:eastAsia="Times New Roman" w:hAnsi="Times New Roman" w:cs="Times New Roman"/>
          <w:sz w:val="24"/>
          <w:szCs w:val="24"/>
          <w:lang w:eastAsia="ru-RU"/>
        </w:rPr>
      </w:pPr>
    </w:p>
    <w:tbl>
      <w:tblPr>
        <w:tblW w:w="10220"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86"/>
        <w:gridCol w:w="3402"/>
        <w:gridCol w:w="4832"/>
      </w:tblGrid>
      <w:tr w:rsidR="009944D7" w:rsidRPr="00CF7149" w:rsidTr="00CF7149">
        <w:trPr>
          <w:trHeight w:val="581"/>
          <w:tblCellSpacing w:w="0" w:type="dxa"/>
        </w:trPr>
        <w:tc>
          <w:tcPr>
            <w:tcW w:w="1986" w:type="dxa"/>
            <w:tcBorders>
              <w:top w:val="outset" w:sz="6" w:space="0" w:color="auto"/>
              <w:left w:val="outset" w:sz="6" w:space="0" w:color="auto"/>
              <w:bottom w:val="outset" w:sz="6" w:space="0" w:color="auto"/>
              <w:right w:val="outset" w:sz="6" w:space="0" w:color="auto"/>
            </w:tcBorders>
            <w:vAlign w:val="center"/>
          </w:tcPr>
          <w:p w:rsidR="009944D7" w:rsidRPr="00CF7149" w:rsidRDefault="009944D7" w:rsidP="009944D7">
            <w:pPr>
              <w:spacing w:after="0" w:line="240" w:lineRule="auto"/>
              <w:rPr>
                <w:rFonts w:ascii="Times New Roman" w:eastAsia="Times New Roman" w:hAnsi="Times New Roman" w:cs="Times New Roman"/>
                <w:sz w:val="26"/>
                <w:szCs w:val="26"/>
                <w:lang w:eastAsia="ru-RU"/>
              </w:rPr>
            </w:pPr>
            <w:r w:rsidRPr="00CF7149">
              <w:rPr>
                <w:rFonts w:ascii="Times New Roman" w:eastAsia="Times New Roman" w:hAnsi="Times New Roman" w:cs="Times New Roman"/>
                <w:b/>
                <w:bCs/>
                <w:sz w:val="26"/>
                <w:szCs w:val="26"/>
                <w:lang w:eastAsia="ru-RU"/>
              </w:rPr>
              <w:t>Предмет изменений</w:t>
            </w:r>
          </w:p>
        </w:tc>
        <w:tc>
          <w:tcPr>
            <w:tcW w:w="3402" w:type="dxa"/>
            <w:tcBorders>
              <w:top w:val="outset" w:sz="6" w:space="0" w:color="auto"/>
              <w:left w:val="outset" w:sz="6" w:space="0" w:color="auto"/>
              <w:bottom w:val="outset" w:sz="6" w:space="0" w:color="auto"/>
              <w:right w:val="outset" w:sz="6" w:space="0" w:color="auto"/>
            </w:tcBorders>
            <w:vAlign w:val="center"/>
          </w:tcPr>
          <w:p w:rsidR="009944D7" w:rsidRPr="00CF7149" w:rsidRDefault="009944D7" w:rsidP="009944D7">
            <w:pPr>
              <w:spacing w:after="0" w:line="240" w:lineRule="auto"/>
              <w:rPr>
                <w:rFonts w:ascii="Times New Roman" w:eastAsia="Times New Roman" w:hAnsi="Times New Roman" w:cs="Times New Roman"/>
                <w:sz w:val="26"/>
                <w:szCs w:val="26"/>
                <w:lang w:eastAsia="ru-RU"/>
              </w:rPr>
            </w:pPr>
            <w:r w:rsidRPr="00CF7149">
              <w:rPr>
                <w:rFonts w:ascii="Times New Roman" w:eastAsia="Times New Roman" w:hAnsi="Times New Roman" w:cs="Times New Roman"/>
                <w:b/>
                <w:bCs/>
                <w:sz w:val="26"/>
                <w:szCs w:val="26"/>
                <w:lang w:eastAsia="ru-RU"/>
              </w:rPr>
              <w:t>Традиционная деятельность учителя</w:t>
            </w:r>
          </w:p>
        </w:tc>
        <w:tc>
          <w:tcPr>
            <w:tcW w:w="4832" w:type="dxa"/>
            <w:tcBorders>
              <w:top w:val="outset" w:sz="6" w:space="0" w:color="auto"/>
              <w:left w:val="outset" w:sz="6" w:space="0" w:color="auto"/>
              <w:bottom w:val="outset" w:sz="6" w:space="0" w:color="auto"/>
              <w:right w:val="outset" w:sz="6" w:space="0" w:color="auto"/>
            </w:tcBorders>
            <w:vAlign w:val="center"/>
          </w:tcPr>
          <w:p w:rsidR="009944D7" w:rsidRPr="00CF7149" w:rsidRDefault="009944D7" w:rsidP="009944D7">
            <w:pPr>
              <w:spacing w:after="0" w:line="240" w:lineRule="auto"/>
              <w:rPr>
                <w:rFonts w:ascii="Times New Roman" w:eastAsia="Times New Roman" w:hAnsi="Times New Roman" w:cs="Times New Roman"/>
                <w:sz w:val="26"/>
                <w:szCs w:val="26"/>
                <w:lang w:eastAsia="ru-RU"/>
              </w:rPr>
            </w:pPr>
            <w:r w:rsidRPr="00CF7149">
              <w:rPr>
                <w:rFonts w:ascii="Times New Roman" w:eastAsia="Times New Roman" w:hAnsi="Times New Roman" w:cs="Times New Roman"/>
                <w:b/>
                <w:bCs/>
                <w:sz w:val="26"/>
                <w:szCs w:val="26"/>
                <w:lang w:eastAsia="ru-RU"/>
              </w:rPr>
              <w:t>Деятельность учителя, работающего по ФГОС</w:t>
            </w:r>
          </w:p>
        </w:tc>
      </w:tr>
      <w:tr w:rsidR="009944D7" w:rsidRPr="009944D7" w:rsidTr="00CF7149">
        <w:trPr>
          <w:trHeight w:val="883"/>
          <w:tblCellSpacing w:w="0" w:type="dxa"/>
        </w:trPr>
        <w:tc>
          <w:tcPr>
            <w:tcW w:w="1986" w:type="dxa"/>
            <w:vMerge w:val="restart"/>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lastRenderedPageBreak/>
              <w:t>Подготовка к уроку</w:t>
            </w:r>
          </w:p>
        </w:tc>
        <w:tc>
          <w:tcPr>
            <w:tcW w:w="3402"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Учитель пользуется жестко структурированным конспектом урока</w:t>
            </w:r>
          </w:p>
        </w:tc>
        <w:tc>
          <w:tcPr>
            <w:tcW w:w="4832" w:type="dxa"/>
            <w:tcBorders>
              <w:top w:val="outset" w:sz="6" w:space="0" w:color="auto"/>
              <w:left w:val="outset" w:sz="6" w:space="0" w:color="auto"/>
              <w:bottom w:val="outset" w:sz="6" w:space="0" w:color="auto"/>
              <w:right w:val="outset" w:sz="6" w:space="0" w:color="auto"/>
            </w:tcBorders>
          </w:tcPr>
          <w:p w:rsidR="009944D7" w:rsidRPr="00CF7149" w:rsidRDefault="009944D7" w:rsidP="009944D7">
            <w:pPr>
              <w:spacing w:after="0" w:line="240" w:lineRule="auto"/>
              <w:rPr>
                <w:rFonts w:ascii="Times New Roman" w:eastAsia="Times New Roman" w:hAnsi="Times New Roman" w:cs="Times New Roman"/>
                <w:b/>
                <w:lang w:eastAsia="ru-RU"/>
              </w:rPr>
            </w:pPr>
            <w:r w:rsidRPr="00CF7149">
              <w:rPr>
                <w:rFonts w:ascii="Times New Roman" w:eastAsia="Times New Roman" w:hAnsi="Times New Roman" w:cs="Times New Roman"/>
                <w:b/>
                <w:lang w:eastAsia="ru-RU"/>
              </w:rPr>
              <w:t>Учитель пользуется сценарным планом урока, предоставляющим ему свободу в выборе форм, способов и приемов обучения</w:t>
            </w:r>
          </w:p>
        </w:tc>
      </w:tr>
      <w:tr w:rsidR="009944D7" w:rsidRPr="009944D7" w:rsidTr="00CF7149">
        <w:trPr>
          <w:trHeight w:val="164"/>
          <w:tblCellSpacing w:w="0" w:type="dxa"/>
        </w:trPr>
        <w:tc>
          <w:tcPr>
            <w:tcW w:w="1986" w:type="dxa"/>
            <w:vMerge/>
            <w:tcBorders>
              <w:top w:val="outset" w:sz="6" w:space="0" w:color="auto"/>
              <w:left w:val="outset" w:sz="6" w:space="0" w:color="auto"/>
              <w:bottom w:val="outset" w:sz="6" w:space="0" w:color="auto"/>
              <w:right w:val="outset" w:sz="6" w:space="0" w:color="auto"/>
            </w:tcBorders>
            <w:vAlign w:val="center"/>
          </w:tcPr>
          <w:p w:rsidR="009944D7" w:rsidRPr="009944D7" w:rsidRDefault="009944D7" w:rsidP="009944D7">
            <w:pPr>
              <w:spacing w:after="0" w:line="240" w:lineRule="auto"/>
              <w:rPr>
                <w:rFonts w:ascii="Times New Roman" w:eastAsia="Times New Roman" w:hAnsi="Times New Roman" w:cs="Times New Roman"/>
                <w:lang w:eastAsia="ru-RU"/>
              </w:rPr>
            </w:pPr>
          </w:p>
        </w:tc>
        <w:tc>
          <w:tcPr>
            <w:tcW w:w="3402"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При подготовке к уроку учитель использует учебник и методические рекомендации</w:t>
            </w:r>
          </w:p>
        </w:tc>
        <w:tc>
          <w:tcPr>
            <w:tcW w:w="4832" w:type="dxa"/>
            <w:tcBorders>
              <w:top w:val="outset" w:sz="6" w:space="0" w:color="auto"/>
              <w:left w:val="outset" w:sz="6" w:space="0" w:color="auto"/>
              <w:bottom w:val="outset" w:sz="6" w:space="0" w:color="auto"/>
              <w:right w:val="outset" w:sz="6" w:space="0" w:color="auto"/>
            </w:tcBorders>
          </w:tcPr>
          <w:p w:rsidR="009944D7" w:rsidRPr="00CF7149" w:rsidRDefault="009944D7" w:rsidP="009944D7">
            <w:pPr>
              <w:spacing w:after="0" w:line="240" w:lineRule="auto"/>
              <w:rPr>
                <w:rFonts w:ascii="Times New Roman" w:eastAsia="Times New Roman" w:hAnsi="Times New Roman" w:cs="Times New Roman"/>
                <w:b/>
                <w:lang w:eastAsia="ru-RU"/>
              </w:rPr>
            </w:pPr>
            <w:r w:rsidRPr="00CF7149">
              <w:rPr>
                <w:rFonts w:ascii="Times New Roman" w:eastAsia="Times New Roman" w:hAnsi="Times New Roman" w:cs="Times New Roman"/>
                <w:b/>
                <w:lang w:eastAsia="ru-RU"/>
              </w:rPr>
              <w:t>При подготовке к уроку учитель использует учебник и методические рекомендации, интернет-ресурсы, материалы коллег. Обменивается конспектами с коллегами</w:t>
            </w:r>
          </w:p>
        </w:tc>
      </w:tr>
      <w:tr w:rsidR="009944D7" w:rsidRPr="009944D7" w:rsidTr="00CF7149">
        <w:trPr>
          <w:trHeight w:val="1161"/>
          <w:tblCellSpacing w:w="0" w:type="dxa"/>
        </w:trPr>
        <w:tc>
          <w:tcPr>
            <w:tcW w:w="1986"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Основные этапы урока</w:t>
            </w:r>
          </w:p>
        </w:tc>
        <w:tc>
          <w:tcPr>
            <w:tcW w:w="3402"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Объяснение и закрепление учебного материала. Большое количество времени занимает речь учителя</w:t>
            </w:r>
          </w:p>
        </w:tc>
        <w:tc>
          <w:tcPr>
            <w:tcW w:w="4832" w:type="dxa"/>
            <w:tcBorders>
              <w:top w:val="outset" w:sz="6" w:space="0" w:color="auto"/>
              <w:left w:val="outset" w:sz="6" w:space="0" w:color="auto"/>
              <w:bottom w:val="outset" w:sz="6" w:space="0" w:color="auto"/>
              <w:right w:val="outset" w:sz="6" w:space="0" w:color="auto"/>
            </w:tcBorders>
          </w:tcPr>
          <w:p w:rsidR="009944D7" w:rsidRPr="00CF7149" w:rsidRDefault="009944D7" w:rsidP="009944D7">
            <w:pPr>
              <w:spacing w:after="0" w:line="240" w:lineRule="auto"/>
              <w:rPr>
                <w:rFonts w:ascii="Times New Roman" w:eastAsia="Times New Roman" w:hAnsi="Times New Roman" w:cs="Times New Roman"/>
                <w:b/>
                <w:lang w:eastAsia="ru-RU"/>
              </w:rPr>
            </w:pPr>
            <w:r w:rsidRPr="00CF7149">
              <w:rPr>
                <w:rFonts w:ascii="Times New Roman" w:eastAsia="Times New Roman" w:hAnsi="Times New Roman" w:cs="Times New Roman"/>
                <w:b/>
                <w:lang w:eastAsia="ru-RU"/>
              </w:rPr>
              <w:t>Самостоятельная деятельность обучающихся (более половины времени урока)</w:t>
            </w:r>
          </w:p>
        </w:tc>
      </w:tr>
      <w:tr w:rsidR="009944D7" w:rsidRPr="009944D7" w:rsidTr="00CF7149">
        <w:trPr>
          <w:trHeight w:val="1161"/>
          <w:tblCellSpacing w:w="0" w:type="dxa"/>
        </w:trPr>
        <w:tc>
          <w:tcPr>
            <w:tcW w:w="1986"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Главная цель учителя на уроке</w:t>
            </w:r>
          </w:p>
        </w:tc>
        <w:tc>
          <w:tcPr>
            <w:tcW w:w="3402"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Успеть выполнить все, что запланировано</w:t>
            </w:r>
          </w:p>
        </w:tc>
        <w:tc>
          <w:tcPr>
            <w:tcW w:w="4832" w:type="dxa"/>
            <w:tcBorders>
              <w:top w:val="outset" w:sz="6" w:space="0" w:color="auto"/>
              <w:left w:val="outset" w:sz="6" w:space="0" w:color="auto"/>
              <w:bottom w:val="outset" w:sz="6" w:space="0" w:color="auto"/>
              <w:right w:val="outset" w:sz="6" w:space="0" w:color="auto"/>
            </w:tcBorders>
          </w:tcPr>
          <w:p w:rsidR="009944D7" w:rsidRPr="00CF7149" w:rsidRDefault="009944D7" w:rsidP="009944D7">
            <w:pPr>
              <w:spacing w:after="0" w:line="240" w:lineRule="auto"/>
              <w:rPr>
                <w:rFonts w:ascii="Times New Roman" w:eastAsia="Times New Roman" w:hAnsi="Times New Roman" w:cs="Times New Roman"/>
                <w:b/>
                <w:lang w:eastAsia="ru-RU"/>
              </w:rPr>
            </w:pPr>
            <w:r w:rsidRPr="00CF7149">
              <w:rPr>
                <w:rFonts w:ascii="Times New Roman" w:eastAsia="Times New Roman" w:hAnsi="Times New Roman" w:cs="Times New Roman"/>
                <w:b/>
                <w:lang w:eastAsia="ru-RU"/>
              </w:rPr>
              <w:t>Организовать деятельность детей:</w:t>
            </w:r>
          </w:p>
          <w:p w:rsidR="009944D7" w:rsidRPr="00CF7149" w:rsidRDefault="009944D7" w:rsidP="009944D7">
            <w:pPr>
              <w:spacing w:after="0" w:line="240" w:lineRule="auto"/>
              <w:rPr>
                <w:rFonts w:ascii="Times New Roman" w:eastAsia="Times New Roman" w:hAnsi="Times New Roman" w:cs="Times New Roman"/>
                <w:b/>
                <w:lang w:eastAsia="ru-RU"/>
              </w:rPr>
            </w:pPr>
            <w:r w:rsidRPr="00CF7149">
              <w:rPr>
                <w:rFonts w:ascii="Times New Roman" w:eastAsia="Times New Roman" w:hAnsi="Times New Roman" w:cs="Times New Roman"/>
                <w:b/>
                <w:lang w:eastAsia="ru-RU"/>
              </w:rPr>
              <w:t>• по поиску и обработке информации;</w:t>
            </w:r>
          </w:p>
          <w:p w:rsidR="009944D7" w:rsidRPr="00CF7149" w:rsidRDefault="009944D7" w:rsidP="009944D7">
            <w:pPr>
              <w:spacing w:after="0" w:line="240" w:lineRule="auto"/>
              <w:rPr>
                <w:rFonts w:ascii="Times New Roman" w:eastAsia="Times New Roman" w:hAnsi="Times New Roman" w:cs="Times New Roman"/>
                <w:b/>
                <w:lang w:eastAsia="ru-RU"/>
              </w:rPr>
            </w:pPr>
            <w:r w:rsidRPr="00CF7149">
              <w:rPr>
                <w:rFonts w:ascii="Times New Roman" w:eastAsia="Times New Roman" w:hAnsi="Times New Roman" w:cs="Times New Roman"/>
                <w:b/>
                <w:lang w:eastAsia="ru-RU"/>
              </w:rPr>
              <w:t>• обобщению способов действия;</w:t>
            </w:r>
          </w:p>
          <w:p w:rsidR="009944D7" w:rsidRPr="00CF7149" w:rsidRDefault="009944D7" w:rsidP="009944D7">
            <w:pPr>
              <w:spacing w:after="0" w:line="240" w:lineRule="auto"/>
              <w:rPr>
                <w:rFonts w:ascii="Times New Roman" w:eastAsia="Times New Roman" w:hAnsi="Times New Roman" w:cs="Times New Roman"/>
                <w:b/>
                <w:lang w:eastAsia="ru-RU"/>
              </w:rPr>
            </w:pPr>
            <w:r w:rsidRPr="00CF7149">
              <w:rPr>
                <w:rFonts w:ascii="Times New Roman" w:eastAsia="Times New Roman" w:hAnsi="Times New Roman" w:cs="Times New Roman"/>
                <w:b/>
                <w:lang w:eastAsia="ru-RU"/>
              </w:rPr>
              <w:t>• постановке учебной задачи и т. д.</w:t>
            </w:r>
          </w:p>
        </w:tc>
      </w:tr>
      <w:tr w:rsidR="009944D7" w:rsidRPr="009944D7" w:rsidTr="00CF7149">
        <w:trPr>
          <w:trHeight w:val="1742"/>
          <w:tblCellSpacing w:w="0" w:type="dxa"/>
        </w:trPr>
        <w:tc>
          <w:tcPr>
            <w:tcW w:w="1986"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Формулирование заданий для обучающихся (определение деятельности детей)</w:t>
            </w:r>
          </w:p>
        </w:tc>
        <w:tc>
          <w:tcPr>
            <w:tcW w:w="3402"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Формулировки: решите, спишите, сравните, найдите, выпишите, выполните и т. д.</w:t>
            </w:r>
          </w:p>
        </w:tc>
        <w:tc>
          <w:tcPr>
            <w:tcW w:w="4832" w:type="dxa"/>
            <w:tcBorders>
              <w:top w:val="outset" w:sz="6" w:space="0" w:color="auto"/>
              <w:left w:val="outset" w:sz="6" w:space="0" w:color="auto"/>
              <w:bottom w:val="outset" w:sz="6" w:space="0" w:color="auto"/>
              <w:right w:val="outset" w:sz="6" w:space="0" w:color="auto"/>
            </w:tcBorders>
          </w:tcPr>
          <w:p w:rsidR="009944D7" w:rsidRPr="00CF7149" w:rsidRDefault="009944D7" w:rsidP="009944D7">
            <w:pPr>
              <w:spacing w:after="0" w:line="240" w:lineRule="auto"/>
              <w:rPr>
                <w:rFonts w:ascii="Times New Roman" w:eastAsia="Times New Roman" w:hAnsi="Times New Roman" w:cs="Times New Roman"/>
                <w:b/>
                <w:lang w:eastAsia="ru-RU"/>
              </w:rPr>
            </w:pPr>
            <w:r w:rsidRPr="00CF7149">
              <w:rPr>
                <w:rFonts w:ascii="Times New Roman" w:eastAsia="Times New Roman" w:hAnsi="Times New Roman" w:cs="Times New Roman"/>
                <w:b/>
                <w:lang w:eastAsia="ru-RU"/>
              </w:rPr>
              <w:t>Формулировки: проанализируйте, докажите (объясните), сравните, выразите символом, создайте схему или модель, продолжите, обобщите (сделайте вывод), выберите решение или способ решения, исследуйте, оцените, измените, придумайте и т. д.</w:t>
            </w:r>
          </w:p>
        </w:tc>
      </w:tr>
      <w:tr w:rsidR="009944D7" w:rsidRPr="009944D7" w:rsidTr="00CF7149">
        <w:trPr>
          <w:trHeight w:val="581"/>
          <w:tblCellSpacing w:w="0" w:type="dxa"/>
        </w:trPr>
        <w:tc>
          <w:tcPr>
            <w:tcW w:w="1986"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Форма урока</w:t>
            </w:r>
          </w:p>
        </w:tc>
        <w:tc>
          <w:tcPr>
            <w:tcW w:w="3402"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Преимущественно фронтальная</w:t>
            </w:r>
          </w:p>
        </w:tc>
        <w:tc>
          <w:tcPr>
            <w:tcW w:w="4832" w:type="dxa"/>
            <w:tcBorders>
              <w:top w:val="outset" w:sz="6" w:space="0" w:color="auto"/>
              <w:left w:val="outset" w:sz="6" w:space="0" w:color="auto"/>
              <w:bottom w:val="outset" w:sz="6" w:space="0" w:color="auto"/>
              <w:right w:val="outset" w:sz="6" w:space="0" w:color="auto"/>
            </w:tcBorders>
          </w:tcPr>
          <w:p w:rsidR="009944D7" w:rsidRPr="00CF7149" w:rsidRDefault="009944D7" w:rsidP="009944D7">
            <w:pPr>
              <w:spacing w:after="0" w:line="240" w:lineRule="auto"/>
              <w:rPr>
                <w:rFonts w:ascii="Times New Roman" w:eastAsia="Times New Roman" w:hAnsi="Times New Roman" w:cs="Times New Roman"/>
                <w:b/>
                <w:lang w:eastAsia="ru-RU"/>
              </w:rPr>
            </w:pPr>
            <w:r w:rsidRPr="00CF7149">
              <w:rPr>
                <w:rFonts w:ascii="Times New Roman" w:eastAsia="Times New Roman" w:hAnsi="Times New Roman" w:cs="Times New Roman"/>
                <w:b/>
                <w:lang w:eastAsia="ru-RU"/>
              </w:rPr>
              <w:t>Преимущественно групповая и/или индивидуальная</w:t>
            </w:r>
          </w:p>
        </w:tc>
      </w:tr>
      <w:tr w:rsidR="009944D7" w:rsidRPr="009944D7" w:rsidTr="00CF7149">
        <w:trPr>
          <w:trHeight w:val="1742"/>
          <w:tblCellSpacing w:w="0" w:type="dxa"/>
        </w:trPr>
        <w:tc>
          <w:tcPr>
            <w:tcW w:w="1986"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Нестандартное ведение уроков</w:t>
            </w:r>
          </w:p>
        </w:tc>
        <w:tc>
          <w:tcPr>
            <w:tcW w:w="3402" w:type="dxa"/>
            <w:tcBorders>
              <w:top w:val="outset" w:sz="6" w:space="0" w:color="auto"/>
              <w:left w:val="outset" w:sz="6" w:space="0" w:color="auto"/>
              <w:bottom w:val="outset" w:sz="6" w:space="0" w:color="auto"/>
              <w:right w:val="outset" w:sz="6" w:space="0" w:color="auto"/>
            </w:tcBorders>
            <w:vAlign w:val="center"/>
          </w:tcPr>
          <w:p w:rsidR="009944D7" w:rsidRPr="009944D7" w:rsidRDefault="009944D7" w:rsidP="009944D7">
            <w:pPr>
              <w:spacing w:after="0" w:line="240" w:lineRule="auto"/>
              <w:jc w:val="center"/>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w:t>
            </w:r>
          </w:p>
        </w:tc>
        <w:tc>
          <w:tcPr>
            <w:tcW w:w="4832" w:type="dxa"/>
            <w:tcBorders>
              <w:top w:val="outset" w:sz="6" w:space="0" w:color="auto"/>
              <w:left w:val="outset" w:sz="6" w:space="0" w:color="auto"/>
              <w:bottom w:val="outset" w:sz="6" w:space="0" w:color="auto"/>
              <w:right w:val="outset" w:sz="6" w:space="0" w:color="auto"/>
            </w:tcBorders>
          </w:tcPr>
          <w:p w:rsidR="009944D7" w:rsidRPr="00CF7149" w:rsidRDefault="009944D7" w:rsidP="009944D7">
            <w:pPr>
              <w:spacing w:after="0" w:line="240" w:lineRule="auto"/>
              <w:rPr>
                <w:rFonts w:ascii="Times New Roman" w:eastAsia="Times New Roman" w:hAnsi="Times New Roman" w:cs="Times New Roman"/>
                <w:b/>
                <w:lang w:eastAsia="ru-RU"/>
              </w:rPr>
            </w:pPr>
            <w:r w:rsidRPr="00CF7149">
              <w:rPr>
                <w:rFonts w:ascii="Times New Roman" w:eastAsia="Times New Roman" w:hAnsi="Times New Roman" w:cs="Times New Roman"/>
                <w:b/>
                <w:lang w:eastAsia="ru-RU"/>
              </w:rPr>
              <w:t>Учитель ведет урок в параллельном классе, урок ведут два педагога (совместно с учителями информатики, психологами и логопедами), урок проходит с поддержкой тьютора или в присутствии родителей обучающихся</w:t>
            </w:r>
          </w:p>
        </w:tc>
      </w:tr>
      <w:tr w:rsidR="009944D7" w:rsidRPr="009944D7" w:rsidTr="00CF7149">
        <w:trPr>
          <w:trHeight w:val="1715"/>
          <w:tblCellSpacing w:w="0" w:type="dxa"/>
        </w:trPr>
        <w:tc>
          <w:tcPr>
            <w:tcW w:w="1986"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Взаимодействие с родителями обучающихся</w:t>
            </w:r>
          </w:p>
        </w:tc>
        <w:tc>
          <w:tcPr>
            <w:tcW w:w="3402"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Происходит в виде лекций, родители не включены в образовательный процесс</w:t>
            </w:r>
          </w:p>
        </w:tc>
        <w:tc>
          <w:tcPr>
            <w:tcW w:w="4832" w:type="dxa"/>
            <w:tcBorders>
              <w:top w:val="outset" w:sz="6" w:space="0" w:color="auto"/>
              <w:left w:val="outset" w:sz="6" w:space="0" w:color="auto"/>
              <w:bottom w:val="outset" w:sz="6" w:space="0" w:color="auto"/>
              <w:right w:val="outset" w:sz="6" w:space="0" w:color="auto"/>
            </w:tcBorders>
          </w:tcPr>
          <w:p w:rsidR="009944D7" w:rsidRPr="00CF7149" w:rsidRDefault="009944D7" w:rsidP="009944D7">
            <w:pPr>
              <w:spacing w:after="0" w:line="240" w:lineRule="auto"/>
              <w:rPr>
                <w:rFonts w:ascii="Times New Roman" w:eastAsia="Times New Roman" w:hAnsi="Times New Roman" w:cs="Times New Roman"/>
                <w:b/>
                <w:lang w:eastAsia="ru-RU"/>
              </w:rPr>
            </w:pPr>
            <w:r w:rsidRPr="00CF7149">
              <w:rPr>
                <w:rFonts w:ascii="Times New Roman" w:eastAsia="Times New Roman" w:hAnsi="Times New Roman" w:cs="Times New Roman"/>
                <w:b/>
                <w:lang w:eastAsia="ru-RU"/>
              </w:rPr>
              <w:t>Информированность родителей обучающихся. Они имеют возможность участвовать в образовательном процессе. Общение учителя с родителями школьников может осуществляться при помощи Интернета</w:t>
            </w:r>
          </w:p>
        </w:tc>
      </w:tr>
      <w:tr w:rsidR="009944D7" w:rsidRPr="009944D7" w:rsidTr="00CF7149">
        <w:trPr>
          <w:trHeight w:val="883"/>
          <w:tblCellSpacing w:w="0" w:type="dxa"/>
        </w:trPr>
        <w:tc>
          <w:tcPr>
            <w:tcW w:w="1986"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Образовательная среда</w:t>
            </w:r>
          </w:p>
        </w:tc>
        <w:tc>
          <w:tcPr>
            <w:tcW w:w="3402"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Создается учителем. Выставки работ обучающихся</w:t>
            </w:r>
          </w:p>
        </w:tc>
        <w:tc>
          <w:tcPr>
            <w:tcW w:w="4832" w:type="dxa"/>
            <w:tcBorders>
              <w:top w:val="outset" w:sz="6" w:space="0" w:color="auto"/>
              <w:left w:val="outset" w:sz="6" w:space="0" w:color="auto"/>
              <w:bottom w:val="outset" w:sz="6" w:space="0" w:color="auto"/>
              <w:right w:val="outset" w:sz="6" w:space="0" w:color="auto"/>
            </w:tcBorders>
          </w:tcPr>
          <w:p w:rsidR="009944D7" w:rsidRPr="00CF7149" w:rsidRDefault="009944D7" w:rsidP="009944D7">
            <w:pPr>
              <w:spacing w:after="0" w:line="240" w:lineRule="auto"/>
              <w:rPr>
                <w:rFonts w:ascii="Times New Roman" w:eastAsia="Times New Roman" w:hAnsi="Times New Roman" w:cs="Times New Roman"/>
                <w:b/>
                <w:lang w:eastAsia="ru-RU"/>
              </w:rPr>
            </w:pPr>
            <w:r w:rsidRPr="00CF7149">
              <w:rPr>
                <w:rFonts w:ascii="Times New Roman" w:eastAsia="Times New Roman" w:hAnsi="Times New Roman" w:cs="Times New Roman"/>
                <w:b/>
                <w:lang w:eastAsia="ru-RU"/>
              </w:rPr>
              <w:t>Создается обучающимися (дети изготавливают учебный материал, проводят презентации). Зонирование классов, холлов</w:t>
            </w:r>
          </w:p>
        </w:tc>
      </w:tr>
      <w:tr w:rsidR="009944D7" w:rsidRPr="009944D7" w:rsidTr="00CF7149">
        <w:trPr>
          <w:trHeight w:val="581"/>
          <w:tblCellSpacing w:w="0" w:type="dxa"/>
        </w:trPr>
        <w:tc>
          <w:tcPr>
            <w:tcW w:w="1986" w:type="dxa"/>
            <w:vMerge w:val="restart"/>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Результаты обучения</w:t>
            </w:r>
          </w:p>
        </w:tc>
        <w:tc>
          <w:tcPr>
            <w:tcW w:w="3402"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Предметные результаты</w:t>
            </w:r>
          </w:p>
        </w:tc>
        <w:tc>
          <w:tcPr>
            <w:tcW w:w="4832" w:type="dxa"/>
            <w:tcBorders>
              <w:top w:val="outset" w:sz="6" w:space="0" w:color="auto"/>
              <w:left w:val="outset" w:sz="6" w:space="0" w:color="auto"/>
              <w:bottom w:val="outset" w:sz="6" w:space="0" w:color="auto"/>
              <w:right w:val="outset" w:sz="6" w:space="0" w:color="auto"/>
            </w:tcBorders>
          </w:tcPr>
          <w:p w:rsidR="009944D7" w:rsidRPr="00CF7149" w:rsidRDefault="009944D7" w:rsidP="009944D7">
            <w:pPr>
              <w:spacing w:after="0" w:line="240" w:lineRule="auto"/>
              <w:rPr>
                <w:rFonts w:ascii="Times New Roman" w:eastAsia="Times New Roman" w:hAnsi="Times New Roman" w:cs="Times New Roman"/>
                <w:b/>
                <w:lang w:eastAsia="ru-RU"/>
              </w:rPr>
            </w:pPr>
            <w:r w:rsidRPr="00CF7149">
              <w:rPr>
                <w:rFonts w:ascii="Times New Roman" w:eastAsia="Times New Roman" w:hAnsi="Times New Roman" w:cs="Times New Roman"/>
                <w:b/>
                <w:lang w:eastAsia="ru-RU"/>
              </w:rPr>
              <w:t>Не только предметные результаты, но и личностные, метапредметные</w:t>
            </w:r>
          </w:p>
        </w:tc>
      </w:tr>
      <w:tr w:rsidR="009944D7" w:rsidRPr="009944D7" w:rsidTr="00CF7149">
        <w:trPr>
          <w:trHeight w:val="164"/>
          <w:tblCellSpacing w:w="0" w:type="dxa"/>
        </w:trPr>
        <w:tc>
          <w:tcPr>
            <w:tcW w:w="1986" w:type="dxa"/>
            <w:vMerge/>
            <w:tcBorders>
              <w:top w:val="outset" w:sz="6" w:space="0" w:color="auto"/>
              <w:left w:val="outset" w:sz="6" w:space="0" w:color="auto"/>
              <w:bottom w:val="outset" w:sz="6" w:space="0" w:color="auto"/>
              <w:right w:val="outset" w:sz="6" w:space="0" w:color="auto"/>
            </w:tcBorders>
            <w:vAlign w:val="center"/>
          </w:tcPr>
          <w:p w:rsidR="009944D7" w:rsidRPr="009944D7" w:rsidRDefault="009944D7" w:rsidP="009944D7">
            <w:pPr>
              <w:spacing w:after="0" w:line="240" w:lineRule="auto"/>
              <w:rPr>
                <w:rFonts w:ascii="Times New Roman" w:eastAsia="Times New Roman" w:hAnsi="Times New Roman" w:cs="Times New Roman"/>
                <w:lang w:eastAsia="ru-RU"/>
              </w:rPr>
            </w:pPr>
          </w:p>
        </w:tc>
        <w:tc>
          <w:tcPr>
            <w:tcW w:w="3402"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Нет портфолио обучающегося</w:t>
            </w:r>
          </w:p>
        </w:tc>
        <w:tc>
          <w:tcPr>
            <w:tcW w:w="4832" w:type="dxa"/>
            <w:tcBorders>
              <w:top w:val="outset" w:sz="6" w:space="0" w:color="auto"/>
              <w:left w:val="outset" w:sz="6" w:space="0" w:color="auto"/>
              <w:bottom w:val="outset" w:sz="6" w:space="0" w:color="auto"/>
              <w:right w:val="outset" w:sz="6" w:space="0" w:color="auto"/>
            </w:tcBorders>
          </w:tcPr>
          <w:p w:rsidR="009944D7" w:rsidRPr="00CF7149" w:rsidRDefault="009944D7" w:rsidP="009944D7">
            <w:pPr>
              <w:spacing w:after="0" w:line="240" w:lineRule="auto"/>
              <w:rPr>
                <w:rFonts w:ascii="Times New Roman" w:eastAsia="Times New Roman" w:hAnsi="Times New Roman" w:cs="Times New Roman"/>
                <w:b/>
                <w:lang w:eastAsia="ru-RU"/>
              </w:rPr>
            </w:pPr>
            <w:r w:rsidRPr="00CF7149">
              <w:rPr>
                <w:rFonts w:ascii="Times New Roman" w:eastAsia="Times New Roman" w:hAnsi="Times New Roman" w:cs="Times New Roman"/>
                <w:b/>
                <w:lang w:eastAsia="ru-RU"/>
              </w:rPr>
              <w:t>Создание портфолио</w:t>
            </w:r>
          </w:p>
        </w:tc>
      </w:tr>
      <w:tr w:rsidR="009944D7" w:rsidRPr="009944D7" w:rsidTr="00CF7149">
        <w:trPr>
          <w:trHeight w:val="164"/>
          <w:tblCellSpacing w:w="0" w:type="dxa"/>
        </w:trPr>
        <w:tc>
          <w:tcPr>
            <w:tcW w:w="1986" w:type="dxa"/>
            <w:vMerge/>
            <w:tcBorders>
              <w:top w:val="outset" w:sz="6" w:space="0" w:color="auto"/>
              <w:left w:val="outset" w:sz="6" w:space="0" w:color="auto"/>
              <w:bottom w:val="outset" w:sz="6" w:space="0" w:color="auto"/>
              <w:right w:val="outset" w:sz="6" w:space="0" w:color="auto"/>
            </w:tcBorders>
            <w:vAlign w:val="center"/>
          </w:tcPr>
          <w:p w:rsidR="009944D7" w:rsidRPr="009944D7" w:rsidRDefault="009944D7" w:rsidP="009944D7">
            <w:pPr>
              <w:spacing w:after="0" w:line="240" w:lineRule="auto"/>
              <w:rPr>
                <w:rFonts w:ascii="Times New Roman" w:eastAsia="Times New Roman" w:hAnsi="Times New Roman" w:cs="Times New Roman"/>
                <w:lang w:eastAsia="ru-RU"/>
              </w:rPr>
            </w:pPr>
          </w:p>
        </w:tc>
        <w:tc>
          <w:tcPr>
            <w:tcW w:w="3402"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Основная оценка – оценка учителя</w:t>
            </w:r>
          </w:p>
        </w:tc>
        <w:tc>
          <w:tcPr>
            <w:tcW w:w="4832" w:type="dxa"/>
            <w:tcBorders>
              <w:top w:val="outset" w:sz="6" w:space="0" w:color="auto"/>
              <w:left w:val="outset" w:sz="6" w:space="0" w:color="auto"/>
              <w:bottom w:val="outset" w:sz="6" w:space="0" w:color="auto"/>
              <w:right w:val="outset" w:sz="6" w:space="0" w:color="auto"/>
            </w:tcBorders>
          </w:tcPr>
          <w:p w:rsidR="009944D7" w:rsidRPr="00CF7149" w:rsidRDefault="009944D7" w:rsidP="009944D7">
            <w:pPr>
              <w:spacing w:after="0" w:line="240" w:lineRule="auto"/>
              <w:rPr>
                <w:rFonts w:ascii="Times New Roman" w:eastAsia="Times New Roman" w:hAnsi="Times New Roman" w:cs="Times New Roman"/>
                <w:b/>
                <w:lang w:eastAsia="ru-RU"/>
              </w:rPr>
            </w:pPr>
            <w:r w:rsidRPr="00CF7149">
              <w:rPr>
                <w:rFonts w:ascii="Times New Roman" w:eastAsia="Times New Roman" w:hAnsi="Times New Roman" w:cs="Times New Roman"/>
                <w:b/>
                <w:lang w:eastAsia="ru-RU"/>
              </w:rPr>
              <w:t>Ориентир на самооценку обучающегося, формирование адекватной самооценки</w:t>
            </w:r>
          </w:p>
        </w:tc>
      </w:tr>
      <w:tr w:rsidR="009944D7" w:rsidRPr="009944D7" w:rsidTr="00CF7149">
        <w:trPr>
          <w:trHeight w:val="164"/>
          <w:tblCellSpacing w:w="0" w:type="dxa"/>
        </w:trPr>
        <w:tc>
          <w:tcPr>
            <w:tcW w:w="1986" w:type="dxa"/>
            <w:vMerge/>
            <w:tcBorders>
              <w:top w:val="outset" w:sz="6" w:space="0" w:color="auto"/>
              <w:left w:val="outset" w:sz="6" w:space="0" w:color="auto"/>
              <w:bottom w:val="outset" w:sz="6" w:space="0" w:color="auto"/>
              <w:right w:val="outset" w:sz="6" w:space="0" w:color="auto"/>
            </w:tcBorders>
            <w:vAlign w:val="center"/>
          </w:tcPr>
          <w:p w:rsidR="009944D7" w:rsidRPr="009944D7" w:rsidRDefault="009944D7" w:rsidP="009944D7">
            <w:pPr>
              <w:spacing w:after="0" w:line="240" w:lineRule="auto"/>
              <w:rPr>
                <w:rFonts w:ascii="Times New Roman" w:eastAsia="Times New Roman" w:hAnsi="Times New Roman" w:cs="Times New Roman"/>
                <w:lang w:eastAsia="ru-RU"/>
              </w:rPr>
            </w:pPr>
          </w:p>
        </w:tc>
        <w:tc>
          <w:tcPr>
            <w:tcW w:w="3402" w:type="dxa"/>
            <w:tcBorders>
              <w:top w:val="outset" w:sz="6" w:space="0" w:color="auto"/>
              <w:left w:val="outset" w:sz="6" w:space="0" w:color="auto"/>
              <w:bottom w:val="outset" w:sz="6" w:space="0" w:color="auto"/>
              <w:right w:val="outset" w:sz="6" w:space="0" w:color="auto"/>
            </w:tcBorders>
          </w:tcPr>
          <w:p w:rsidR="009944D7" w:rsidRPr="009944D7" w:rsidRDefault="009944D7" w:rsidP="009944D7">
            <w:pPr>
              <w:spacing w:after="0" w:line="240" w:lineRule="auto"/>
              <w:rPr>
                <w:rFonts w:ascii="Times New Roman" w:eastAsia="Times New Roman" w:hAnsi="Times New Roman" w:cs="Times New Roman"/>
                <w:lang w:eastAsia="ru-RU"/>
              </w:rPr>
            </w:pPr>
            <w:r w:rsidRPr="009944D7">
              <w:rPr>
                <w:rFonts w:ascii="Times New Roman" w:eastAsia="Times New Roman" w:hAnsi="Times New Roman" w:cs="Times New Roman"/>
                <w:lang w:eastAsia="ru-RU"/>
              </w:rPr>
              <w:t>Важны положительные оценки учеников по итогам контрольных работ</w:t>
            </w:r>
          </w:p>
        </w:tc>
        <w:tc>
          <w:tcPr>
            <w:tcW w:w="4832" w:type="dxa"/>
            <w:tcBorders>
              <w:top w:val="outset" w:sz="6" w:space="0" w:color="auto"/>
              <w:left w:val="outset" w:sz="6" w:space="0" w:color="auto"/>
              <w:bottom w:val="outset" w:sz="6" w:space="0" w:color="auto"/>
              <w:right w:val="outset" w:sz="6" w:space="0" w:color="auto"/>
            </w:tcBorders>
          </w:tcPr>
          <w:p w:rsidR="009944D7" w:rsidRPr="00CF7149" w:rsidRDefault="009944D7" w:rsidP="009944D7">
            <w:pPr>
              <w:spacing w:after="0" w:line="240" w:lineRule="auto"/>
              <w:rPr>
                <w:rFonts w:ascii="Times New Roman" w:eastAsia="Times New Roman" w:hAnsi="Times New Roman" w:cs="Times New Roman"/>
                <w:b/>
                <w:lang w:eastAsia="ru-RU"/>
              </w:rPr>
            </w:pPr>
            <w:r w:rsidRPr="00CF7149">
              <w:rPr>
                <w:rFonts w:ascii="Times New Roman" w:eastAsia="Times New Roman" w:hAnsi="Times New Roman" w:cs="Times New Roman"/>
                <w:b/>
                <w:lang w:eastAsia="ru-RU"/>
              </w:rPr>
              <w:t>Учет динамики результатов обучения детей относительно самих себя. Оценка промежуточных результатов обучения</w:t>
            </w:r>
          </w:p>
        </w:tc>
      </w:tr>
    </w:tbl>
    <w:p w:rsidR="009944D7" w:rsidRPr="009944D7" w:rsidRDefault="009944D7" w:rsidP="009944D7">
      <w:pPr>
        <w:spacing w:before="100" w:beforeAutospacing="1" w:after="100" w:afterAutospacing="1" w:line="240" w:lineRule="auto"/>
        <w:ind w:right="283"/>
        <w:rPr>
          <w:rFonts w:ascii="Times New Roman" w:eastAsia="Times New Roman" w:hAnsi="Times New Roman" w:cs="Times New Roman"/>
          <w:sz w:val="24"/>
          <w:szCs w:val="24"/>
          <w:lang w:eastAsia="ru-RU"/>
        </w:rPr>
      </w:pPr>
    </w:p>
    <w:p w:rsidR="009944D7" w:rsidRPr="009944D7" w:rsidRDefault="009944D7" w:rsidP="009944D7">
      <w:pPr>
        <w:numPr>
          <w:ilvl w:val="0"/>
          <w:numId w:val="21"/>
        </w:numPr>
        <w:spacing w:before="100" w:beforeAutospacing="1" w:after="100" w:afterAutospacing="1" w:line="240" w:lineRule="auto"/>
        <w:ind w:right="283"/>
        <w:rPr>
          <w:rFonts w:ascii="Times New Roman" w:eastAsia="Times New Roman" w:hAnsi="Times New Roman" w:cs="Times New Roman"/>
          <w:sz w:val="24"/>
          <w:szCs w:val="24"/>
          <w:lang w:eastAsia="ru-RU"/>
        </w:rPr>
      </w:pPr>
      <w:r w:rsidRPr="009944D7">
        <w:rPr>
          <w:rFonts w:ascii="Times New Roman" w:eastAsia="Times New Roman" w:hAnsi="Times New Roman" w:cs="Times New Roman"/>
          <w:color w:val="000000"/>
          <w:sz w:val="24"/>
          <w:szCs w:val="24"/>
          <w:lang w:eastAsia="ru-RU"/>
        </w:rPr>
        <w:lastRenderedPageBreak/>
        <w:t xml:space="preserve">Понятие «технологическая карта» пришло в образование из промышленности. Технологическая карта в дидактическом контексте представляет проект учебного процесса, в котором представлено описание от цели до результата с использованием инновационной технологии работы с информацией. </w:t>
      </w:r>
      <w:r w:rsidRPr="009944D7">
        <w:rPr>
          <w:rFonts w:ascii="Times New Roman" w:eastAsia="Times New Roman" w:hAnsi="Times New Roman" w:cs="Times New Roman"/>
          <w:color w:val="000000"/>
          <w:sz w:val="24"/>
          <w:szCs w:val="24"/>
          <w:lang w:eastAsia="ru-RU"/>
        </w:rPr>
        <w:br/>
        <w:t>Сущность проектной педагогической деятельности в технологической карте заключается в использовании инновационной технологии работы с информацией, описании заданий для ученика по освоению темы, оформлении предполагаемых образовательных результатов. Технологической карте присущи следующие отличительные черты: интерактивность, структурированность, алгоритмичность при работе с информацией, технологичность и обобщённость.</w:t>
      </w:r>
      <w:r w:rsidRPr="009944D7">
        <w:rPr>
          <w:rFonts w:ascii="Times New Roman" w:eastAsia="Times New Roman" w:hAnsi="Times New Roman" w:cs="Times New Roman"/>
          <w:color w:val="000000"/>
          <w:sz w:val="24"/>
          <w:szCs w:val="24"/>
          <w:lang w:eastAsia="ru-RU"/>
        </w:rPr>
        <w:br/>
        <w:t>Структура технологической карты включает название темы; цель освоения учебного содержания; планируемый результат (информационно-интеллектуальную компетентность и УУД); основные понятия темы; метапредметные связи и организацию пространства (формы работы и ресурсы); технологию изучения указанной темы.</w:t>
      </w:r>
      <w:r w:rsidRPr="009944D7">
        <w:rPr>
          <w:rFonts w:ascii="Times New Roman" w:eastAsia="Times New Roman" w:hAnsi="Times New Roman" w:cs="Times New Roman"/>
          <w:color w:val="000000"/>
          <w:sz w:val="24"/>
          <w:szCs w:val="24"/>
          <w:lang w:eastAsia="ru-RU"/>
        </w:rPr>
        <w:br/>
        <w:t>Технологическая карта позволяет увидеть учебный материал целостно и системно, проектировать образовательный процесс по освоению темы с учётом цели освоения курса, гибко использовать эффективные приёмы и формы работы с детьми на уроке, согласовать действия учителя и учащихся, организовать самостоятельную деятельность школьников в процессе обучения; осуществлять интегративный контроль результатов учебной деятельности.</w:t>
      </w:r>
      <w:r w:rsidRPr="009944D7">
        <w:rPr>
          <w:rFonts w:ascii="Times New Roman" w:eastAsia="Times New Roman" w:hAnsi="Times New Roman" w:cs="Times New Roman"/>
          <w:color w:val="000000"/>
          <w:sz w:val="24"/>
          <w:szCs w:val="24"/>
          <w:lang w:eastAsia="ru-RU"/>
        </w:rPr>
        <w:br/>
      </w:r>
      <w:r w:rsidRPr="009944D7">
        <w:rPr>
          <w:rFonts w:ascii="Times New Roman" w:eastAsia="Times New Roman" w:hAnsi="Times New Roman" w:cs="Times New Roman"/>
          <w:b/>
          <w:i/>
          <w:color w:val="000000"/>
          <w:sz w:val="24"/>
          <w:szCs w:val="24"/>
          <w:lang w:eastAsia="ru-RU"/>
        </w:rPr>
        <w:t>Создание технологической карты позволяет учителю:</w:t>
      </w:r>
      <w:r w:rsidRPr="009944D7">
        <w:rPr>
          <w:rFonts w:ascii="Times New Roman" w:eastAsia="Times New Roman" w:hAnsi="Times New Roman" w:cs="Times New Roman"/>
          <w:b/>
          <w:i/>
          <w:color w:val="000000"/>
          <w:sz w:val="24"/>
          <w:szCs w:val="24"/>
          <w:lang w:eastAsia="ru-RU"/>
        </w:rPr>
        <w:br/>
      </w:r>
      <w:r w:rsidRPr="009944D7">
        <w:rPr>
          <w:rFonts w:ascii="Times New Roman" w:eastAsia="Times New Roman" w:hAnsi="Times New Roman" w:cs="Times New Roman"/>
          <w:color w:val="000000"/>
          <w:sz w:val="24"/>
          <w:szCs w:val="24"/>
          <w:lang w:eastAsia="ru-RU"/>
        </w:rPr>
        <w:t xml:space="preserve">• осмыслить и спроектировать последовательность работы по освоению темы от цели до конечного результата; </w:t>
      </w:r>
      <w:r w:rsidRPr="009944D7">
        <w:rPr>
          <w:rFonts w:ascii="Times New Roman" w:eastAsia="Times New Roman" w:hAnsi="Times New Roman" w:cs="Times New Roman"/>
          <w:color w:val="000000"/>
          <w:sz w:val="24"/>
          <w:szCs w:val="24"/>
          <w:lang w:eastAsia="ru-RU"/>
        </w:rPr>
        <w:br/>
        <w:t>• определить уровень раскрытия понятий на данном этапе и соотнести его с дальнейшим обучением (вписать конкретный урок в систему уроков);</w:t>
      </w:r>
      <w:r w:rsidRPr="009944D7">
        <w:rPr>
          <w:rFonts w:ascii="Times New Roman" w:eastAsia="Times New Roman" w:hAnsi="Times New Roman" w:cs="Times New Roman"/>
          <w:color w:val="000000"/>
          <w:sz w:val="24"/>
          <w:szCs w:val="24"/>
          <w:lang w:eastAsia="ru-RU"/>
        </w:rPr>
        <w:br/>
        <w:t xml:space="preserve">• определить возможности реализации межпредметных знаний (установить связи и зависимости между предметами и результатами обучения); </w:t>
      </w:r>
      <w:r w:rsidRPr="009944D7">
        <w:rPr>
          <w:rFonts w:ascii="Times New Roman" w:eastAsia="Times New Roman" w:hAnsi="Times New Roman" w:cs="Times New Roman"/>
          <w:color w:val="000000"/>
          <w:sz w:val="24"/>
          <w:szCs w:val="24"/>
          <w:lang w:eastAsia="ru-RU"/>
        </w:rPr>
        <w:br/>
        <w:t xml:space="preserve">• определить универсальные учебные действия, которые формируются в процессе изучения конкретной темы, всего учебного курса; </w:t>
      </w:r>
      <w:r w:rsidRPr="009944D7">
        <w:rPr>
          <w:rFonts w:ascii="Times New Roman" w:eastAsia="Times New Roman" w:hAnsi="Times New Roman" w:cs="Times New Roman"/>
          <w:color w:val="000000"/>
          <w:sz w:val="24"/>
          <w:szCs w:val="24"/>
          <w:lang w:eastAsia="ru-RU"/>
        </w:rPr>
        <w:br/>
        <w:t>• соотнести результат с целью обучения после создания продукта — набора технологических карт.</w:t>
      </w:r>
      <w:r w:rsidRPr="009944D7">
        <w:rPr>
          <w:rFonts w:ascii="Times New Roman" w:eastAsia="Times New Roman" w:hAnsi="Times New Roman" w:cs="Times New Roman"/>
          <w:color w:val="000000"/>
          <w:sz w:val="24"/>
          <w:szCs w:val="24"/>
          <w:lang w:eastAsia="ru-RU"/>
        </w:rPr>
        <w:br/>
      </w:r>
      <w:r w:rsidRPr="009944D7">
        <w:rPr>
          <w:rFonts w:ascii="Times New Roman" w:eastAsia="Times New Roman" w:hAnsi="Times New Roman" w:cs="Times New Roman"/>
          <w:b/>
          <w:i/>
          <w:color w:val="000000"/>
          <w:sz w:val="24"/>
          <w:szCs w:val="24"/>
          <w:lang w:eastAsia="ru-RU"/>
        </w:rPr>
        <w:t>Преимущества технологической карты:</w:t>
      </w:r>
      <w:r w:rsidRPr="009944D7">
        <w:rPr>
          <w:rFonts w:ascii="Times New Roman" w:eastAsia="Times New Roman" w:hAnsi="Times New Roman" w:cs="Times New Roman"/>
          <w:b/>
          <w:i/>
          <w:color w:val="000000"/>
          <w:sz w:val="24"/>
          <w:szCs w:val="24"/>
          <w:lang w:eastAsia="ru-RU"/>
        </w:rPr>
        <w:br/>
      </w:r>
      <w:r w:rsidRPr="009944D7">
        <w:rPr>
          <w:rFonts w:ascii="Times New Roman" w:eastAsia="Times New Roman" w:hAnsi="Times New Roman" w:cs="Times New Roman"/>
          <w:color w:val="000000"/>
          <w:sz w:val="24"/>
          <w:szCs w:val="24"/>
          <w:lang w:eastAsia="ru-RU"/>
        </w:rPr>
        <w:t>• использование готовых разработок по темам освобождает учителя от непродуктивной рутинной работы;</w:t>
      </w:r>
      <w:r w:rsidRPr="009944D7">
        <w:rPr>
          <w:rFonts w:ascii="Times New Roman" w:eastAsia="Times New Roman" w:hAnsi="Times New Roman" w:cs="Times New Roman"/>
          <w:color w:val="000000"/>
          <w:sz w:val="24"/>
          <w:szCs w:val="24"/>
          <w:lang w:eastAsia="ru-RU"/>
        </w:rPr>
        <w:br/>
        <w:t>• освобождается время для творчества учителя;</w:t>
      </w:r>
      <w:r w:rsidRPr="009944D7">
        <w:rPr>
          <w:rFonts w:ascii="Times New Roman" w:eastAsia="Times New Roman" w:hAnsi="Times New Roman" w:cs="Times New Roman"/>
          <w:color w:val="000000"/>
          <w:sz w:val="24"/>
          <w:szCs w:val="24"/>
          <w:lang w:eastAsia="ru-RU"/>
        </w:rPr>
        <w:br/>
        <w:t>• обеспечиваются реальные метапредметные связи и согласованные действия всех участников педагогического процесса;</w:t>
      </w:r>
      <w:r w:rsidRPr="009944D7">
        <w:rPr>
          <w:rFonts w:ascii="Times New Roman" w:eastAsia="Times New Roman" w:hAnsi="Times New Roman" w:cs="Times New Roman"/>
          <w:color w:val="000000"/>
          <w:sz w:val="24"/>
          <w:szCs w:val="24"/>
          <w:lang w:eastAsia="ru-RU"/>
        </w:rPr>
        <w:br/>
        <w:t>• снимаются организационно-методические проблемы (молодой учитель, замещение уроков, выполнение учебного плана и т. д.);</w:t>
      </w:r>
      <w:r w:rsidRPr="009944D7">
        <w:rPr>
          <w:rFonts w:ascii="Times New Roman" w:eastAsia="Times New Roman" w:hAnsi="Times New Roman" w:cs="Times New Roman"/>
          <w:color w:val="000000"/>
          <w:sz w:val="24"/>
          <w:szCs w:val="24"/>
          <w:lang w:eastAsia="ru-RU"/>
        </w:rPr>
        <w:br/>
        <w:t>• обеспечивается повышение качества образования.</w:t>
      </w:r>
      <w:r w:rsidRPr="009944D7">
        <w:rPr>
          <w:rFonts w:ascii="Times New Roman" w:eastAsia="Times New Roman" w:hAnsi="Times New Roman" w:cs="Times New Roman"/>
          <w:color w:val="000000"/>
          <w:sz w:val="24"/>
          <w:szCs w:val="24"/>
          <w:lang w:eastAsia="ru-RU"/>
        </w:rPr>
        <w:br/>
      </w:r>
      <w:r w:rsidRPr="009944D7">
        <w:rPr>
          <w:rFonts w:ascii="Times New Roman" w:eastAsia="Times New Roman" w:hAnsi="Times New Roman" w:cs="Times New Roman"/>
          <w:b/>
          <w:i/>
          <w:color w:val="000000"/>
          <w:sz w:val="24"/>
          <w:szCs w:val="24"/>
          <w:lang w:eastAsia="ru-RU"/>
        </w:rPr>
        <w:t>Использование технологической карты обеспечивает условия для повышения качества обучения, так как:</w:t>
      </w:r>
      <w:r w:rsidRPr="009944D7">
        <w:rPr>
          <w:rFonts w:ascii="Times New Roman" w:eastAsia="Times New Roman" w:hAnsi="Times New Roman" w:cs="Times New Roman"/>
          <w:color w:val="000000"/>
          <w:sz w:val="24"/>
          <w:szCs w:val="24"/>
          <w:lang w:eastAsia="ru-RU"/>
        </w:rPr>
        <w:t xml:space="preserve"> </w:t>
      </w:r>
      <w:r w:rsidRPr="009944D7">
        <w:rPr>
          <w:rFonts w:ascii="Times New Roman" w:eastAsia="Times New Roman" w:hAnsi="Times New Roman" w:cs="Times New Roman"/>
          <w:color w:val="000000"/>
          <w:sz w:val="24"/>
          <w:szCs w:val="24"/>
          <w:lang w:eastAsia="ru-RU"/>
        </w:rPr>
        <w:br/>
        <w:t>• учебный процесс по освоению темы (раздела) проектируется от цели до результата;</w:t>
      </w:r>
      <w:r w:rsidRPr="009944D7">
        <w:rPr>
          <w:rFonts w:ascii="Times New Roman" w:eastAsia="Times New Roman" w:hAnsi="Times New Roman" w:cs="Times New Roman"/>
          <w:color w:val="000000"/>
          <w:sz w:val="24"/>
          <w:szCs w:val="24"/>
          <w:lang w:eastAsia="ru-RU"/>
        </w:rPr>
        <w:br/>
        <w:t>• используются эффективные методы работы с информацией;</w:t>
      </w:r>
      <w:r w:rsidRPr="009944D7">
        <w:rPr>
          <w:rFonts w:ascii="Times New Roman" w:eastAsia="Times New Roman" w:hAnsi="Times New Roman" w:cs="Times New Roman"/>
          <w:color w:val="000000"/>
          <w:sz w:val="24"/>
          <w:szCs w:val="24"/>
          <w:lang w:eastAsia="ru-RU"/>
        </w:rPr>
        <w:br/>
        <w:t>• организуется поэтапная самостоятельная учебная, интеллектуально-познавательная и рефлексивная деятельность школьников;</w:t>
      </w:r>
      <w:r w:rsidRPr="009944D7">
        <w:rPr>
          <w:rFonts w:ascii="Times New Roman" w:eastAsia="Times New Roman" w:hAnsi="Times New Roman" w:cs="Times New Roman"/>
          <w:color w:val="000000"/>
          <w:sz w:val="24"/>
          <w:szCs w:val="24"/>
          <w:lang w:eastAsia="ru-RU"/>
        </w:rPr>
        <w:br/>
        <w:t>• обеспечиваются условия для применения знаний и умений в практической деятельности.</w:t>
      </w:r>
      <w:r w:rsidRPr="009944D7">
        <w:rPr>
          <w:rFonts w:ascii="Times New Roman" w:eastAsia="Times New Roman" w:hAnsi="Times New Roman" w:cs="Times New Roman"/>
          <w:color w:val="000000"/>
          <w:sz w:val="24"/>
          <w:szCs w:val="24"/>
          <w:lang w:eastAsia="ru-RU"/>
        </w:rPr>
        <w:br/>
      </w:r>
      <w:bookmarkStart w:id="1" w:name="b"/>
      <w:bookmarkEnd w:id="1"/>
    </w:p>
    <w:p w:rsidR="009944D7" w:rsidRPr="009944D7" w:rsidRDefault="009944D7" w:rsidP="009944D7">
      <w:pPr>
        <w:spacing w:after="0" w:line="240" w:lineRule="auto"/>
        <w:ind w:right="283"/>
        <w:rPr>
          <w:rFonts w:ascii="Times New Roman" w:eastAsia="Times New Roman" w:hAnsi="Times New Roman" w:cs="Times New Roman"/>
          <w:sz w:val="24"/>
          <w:szCs w:val="24"/>
          <w:lang w:eastAsia="ru-RU"/>
        </w:rPr>
      </w:pPr>
      <w:bookmarkStart w:id="2" w:name="q1"/>
      <w:bookmarkEnd w:id="2"/>
      <w:r w:rsidRPr="009944D7">
        <w:rPr>
          <w:rFonts w:ascii="Times New Roman" w:eastAsia="Times New Roman" w:hAnsi="Times New Roman" w:cs="Times New Roman"/>
          <w:sz w:val="24"/>
          <w:szCs w:val="24"/>
          <w:lang w:eastAsia="ru-RU"/>
        </w:rPr>
        <w:lastRenderedPageBreak/>
        <w:t xml:space="preserve">При самоанализе урока учитель нередко просто пересказывает его ход и затрудняется в обосновании выбора содержания, используемых методов и организационных форм обучения. В традиционном плане расписана в основном содержательная сторона урока, что не позволяет провести его системный педагогический анализ. Форма записи урока в виде технологической карты дает </w:t>
      </w:r>
      <w:r w:rsidRPr="009944D7">
        <w:rPr>
          <w:rFonts w:ascii="Times New Roman" w:eastAsia="Times New Roman" w:hAnsi="Times New Roman" w:cs="Times New Roman"/>
          <w:b/>
          <w:sz w:val="24"/>
          <w:szCs w:val="24"/>
          <w:lang w:eastAsia="ru-RU"/>
        </w:rPr>
        <w:t>возможность максимально детализировать его еще на стадии подготовки, оценить рациональность и потенциальную эффективность выбранных содержания, методов, средств и видов учебной деятельности на каждом этапе урока</w:t>
      </w:r>
      <w:r w:rsidRPr="009944D7">
        <w:rPr>
          <w:rFonts w:ascii="Times New Roman" w:eastAsia="Times New Roman" w:hAnsi="Times New Roman" w:cs="Times New Roman"/>
          <w:sz w:val="24"/>
          <w:szCs w:val="24"/>
          <w:lang w:eastAsia="ru-RU"/>
        </w:rPr>
        <w:t xml:space="preserve">. Следующий шаг – оценка каждого этапа, правильности отбора содержания, адекватности применяемых методов и форм работы в их совокупности. </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С помощью технологической карты можно провести не только системный, но и аспектный анализ урока (прослеживая карту по вертикали). </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Например:</w:t>
      </w:r>
    </w:p>
    <w:p w:rsidR="009944D7" w:rsidRPr="009944D7" w:rsidRDefault="009944D7" w:rsidP="009944D7">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реализацию учителем целей урока; </w:t>
      </w:r>
    </w:p>
    <w:p w:rsidR="009944D7" w:rsidRPr="009944D7" w:rsidRDefault="009944D7" w:rsidP="009944D7">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использование развивающих методов, способов активизации познавательной деятельности обучающихся; </w:t>
      </w:r>
    </w:p>
    <w:p w:rsidR="009944D7" w:rsidRPr="009944D7" w:rsidRDefault="009944D7" w:rsidP="009944D7">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осуществление оценивания и контроля. </w:t>
      </w:r>
    </w:p>
    <w:p w:rsidR="009944D7" w:rsidRPr="009944D7" w:rsidRDefault="009944D7" w:rsidP="009944D7">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Опыт показывает, что на первых порах педагогу сложно создать технологическую карту урока (ее </w:t>
      </w:r>
      <w:r w:rsidRPr="009944D7">
        <w:rPr>
          <w:rFonts w:ascii="Times New Roman" w:eastAsia="Times New Roman" w:hAnsi="Times New Roman" w:cs="Times New Roman"/>
          <w:b/>
          <w:sz w:val="24"/>
          <w:szCs w:val="24"/>
          <w:lang w:eastAsia="ru-RU"/>
        </w:rPr>
        <w:t>можно рассматривать как мини-проект учителя).</w:t>
      </w:r>
      <w:r w:rsidRPr="009944D7">
        <w:rPr>
          <w:rFonts w:ascii="Times New Roman" w:eastAsia="Times New Roman" w:hAnsi="Times New Roman" w:cs="Times New Roman"/>
          <w:sz w:val="24"/>
          <w:szCs w:val="24"/>
          <w:lang w:eastAsia="ru-RU"/>
        </w:rPr>
        <w:t xml:space="preserve"> Наибольшие затруднения вызывает декомпозиция целей урока на задачи этапов, конкретизация содержания этапов своей деятельности и деятельности обучающихся на каждом этапе. В помощь учителю можно предложить возможные формулировки деятельности. </w:t>
      </w:r>
    </w:p>
    <w:p w:rsidR="009944D7" w:rsidRPr="009944D7" w:rsidRDefault="009944D7" w:rsidP="009944D7">
      <w:pPr>
        <w:spacing w:after="0" w:line="240" w:lineRule="auto"/>
        <w:jc w:val="center"/>
        <w:rPr>
          <w:rFonts w:ascii="Times New Roman" w:eastAsia="Times New Roman" w:hAnsi="Times New Roman" w:cs="Times New Roman"/>
          <w:b/>
          <w:bCs/>
          <w:sz w:val="24"/>
          <w:szCs w:val="24"/>
          <w:lang w:eastAsia="ru-RU"/>
        </w:rPr>
      </w:pPr>
      <w:r w:rsidRPr="009944D7">
        <w:rPr>
          <w:rFonts w:ascii="Times New Roman" w:eastAsia="Times New Roman" w:hAnsi="Times New Roman" w:cs="Times New Roman"/>
          <w:sz w:val="24"/>
          <w:szCs w:val="24"/>
          <w:lang w:eastAsia="ru-RU"/>
        </w:rPr>
        <w:t>.</w:t>
      </w:r>
      <w:r w:rsidRPr="009944D7">
        <w:rPr>
          <w:rFonts w:ascii="Times New Roman" w:eastAsia="Times New Roman" w:hAnsi="Times New Roman" w:cs="Times New Roman"/>
          <w:b/>
          <w:bCs/>
          <w:sz w:val="24"/>
          <w:szCs w:val="24"/>
          <w:lang w:eastAsia="ru-RU"/>
        </w:rPr>
        <w:t xml:space="preserve"> </w:t>
      </w:r>
    </w:p>
    <w:p w:rsidR="009944D7" w:rsidRPr="00CF7149" w:rsidRDefault="009944D7" w:rsidP="009944D7">
      <w:pPr>
        <w:spacing w:after="0" w:line="240" w:lineRule="auto"/>
        <w:jc w:val="center"/>
        <w:rPr>
          <w:rFonts w:ascii="Times New Roman" w:eastAsia="Times New Roman" w:hAnsi="Times New Roman" w:cs="Times New Roman"/>
          <w:sz w:val="26"/>
          <w:szCs w:val="26"/>
          <w:lang w:eastAsia="ru-RU"/>
        </w:rPr>
      </w:pPr>
      <w:r w:rsidRPr="00CF7149">
        <w:rPr>
          <w:rFonts w:ascii="Times New Roman" w:eastAsia="Times New Roman" w:hAnsi="Times New Roman" w:cs="Times New Roman"/>
          <w:b/>
          <w:bCs/>
          <w:sz w:val="26"/>
          <w:szCs w:val="26"/>
          <w:lang w:eastAsia="ru-RU"/>
        </w:rPr>
        <w:t xml:space="preserve">Формулировки деятельности учителя и обучающихся </w:t>
      </w:r>
    </w:p>
    <w:tbl>
      <w:tblPr>
        <w:tblpPr w:leftFromText="180" w:rightFromText="180" w:vertAnchor="text" w:tblpX="470" w:tblpY="1"/>
        <w:tblOverlap w:val="never"/>
        <w:tblW w:w="4736"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084"/>
        <w:gridCol w:w="4262"/>
      </w:tblGrid>
      <w:tr w:rsidR="009944D7" w:rsidRPr="009944D7" w:rsidTr="00C44B53">
        <w:trPr>
          <w:tblCellSpacing w:w="7" w:type="dxa"/>
        </w:trPr>
        <w:tc>
          <w:tcPr>
            <w:tcW w:w="2709" w:type="pct"/>
            <w:tcBorders>
              <w:top w:val="outset" w:sz="6" w:space="0" w:color="auto"/>
              <w:left w:val="outset" w:sz="6" w:space="0" w:color="auto"/>
              <w:bottom w:val="outset" w:sz="6" w:space="0" w:color="auto"/>
              <w:right w:val="outset" w:sz="6" w:space="0" w:color="auto"/>
            </w:tcBorders>
          </w:tcPr>
          <w:p w:rsidR="009944D7" w:rsidRPr="009944D7" w:rsidRDefault="009944D7" w:rsidP="00C44B53">
            <w:pPr>
              <w:spacing w:after="0" w:line="240" w:lineRule="auto"/>
              <w:jc w:val="center"/>
              <w:rPr>
                <w:rFonts w:ascii="Times New Roman" w:eastAsia="Times New Roman" w:hAnsi="Times New Roman" w:cs="Times New Roman"/>
                <w:sz w:val="24"/>
                <w:szCs w:val="24"/>
                <w:lang w:eastAsia="ru-RU"/>
              </w:rPr>
            </w:pPr>
            <w:r w:rsidRPr="009944D7">
              <w:rPr>
                <w:rFonts w:ascii="Times New Roman" w:eastAsia="Times New Roman" w:hAnsi="Times New Roman" w:cs="Times New Roman"/>
                <w:b/>
                <w:bCs/>
                <w:sz w:val="24"/>
                <w:szCs w:val="24"/>
                <w:lang w:eastAsia="ru-RU"/>
              </w:rPr>
              <w:t>Деятельность учителя</w:t>
            </w:r>
          </w:p>
        </w:tc>
        <w:tc>
          <w:tcPr>
            <w:tcW w:w="2269" w:type="pct"/>
            <w:tcBorders>
              <w:top w:val="outset" w:sz="6" w:space="0" w:color="auto"/>
              <w:left w:val="outset" w:sz="6" w:space="0" w:color="auto"/>
              <w:bottom w:val="outset" w:sz="6" w:space="0" w:color="auto"/>
              <w:right w:val="outset" w:sz="6" w:space="0" w:color="auto"/>
            </w:tcBorders>
          </w:tcPr>
          <w:p w:rsidR="009944D7" w:rsidRPr="009944D7" w:rsidRDefault="009944D7" w:rsidP="00C44B53">
            <w:pPr>
              <w:spacing w:after="0" w:line="240" w:lineRule="auto"/>
              <w:jc w:val="center"/>
              <w:rPr>
                <w:rFonts w:ascii="Times New Roman" w:eastAsia="Times New Roman" w:hAnsi="Times New Roman" w:cs="Times New Roman"/>
                <w:sz w:val="24"/>
                <w:szCs w:val="24"/>
                <w:lang w:eastAsia="ru-RU"/>
              </w:rPr>
            </w:pPr>
            <w:r w:rsidRPr="009944D7">
              <w:rPr>
                <w:rFonts w:ascii="Times New Roman" w:eastAsia="Times New Roman" w:hAnsi="Times New Roman" w:cs="Times New Roman"/>
                <w:b/>
                <w:bCs/>
                <w:sz w:val="24"/>
                <w:szCs w:val="24"/>
                <w:lang w:eastAsia="ru-RU"/>
              </w:rPr>
              <w:t>Деятельность обучающихся</w:t>
            </w:r>
          </w:p>
        </w:tc>
      </w:tr>
      <w:tr w:rsidR="009944D7" w:rsidRPr="009944D7" w:rsidTr="00C44B53">
        <w:trPr>
          <w:tblCellSpacing w:w="7" w:type="dxa"/>
        </w:trPr>
        <w:tc>
          <w:tcPr>
            <w:tcW w:w="2709" w:type="pct"/>
            <w:tcBorders>
              <w:top w:val="outset" w:sz="6" w:space="0" w:color="auto"/>
              <w:left w:val="outset" w:sz="6" w:space="0" w:color="auto"/>
              <w:bottom w:val="outset" w:sz="6" w:space="0" w:color="auto"/>
              <w:right w:val="outset" w:sz="6" w:space="0" w:color="auto"/>
            </w:tcBorders>
          </w:tcPr>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Проверяет готовность обучающихся к уроку.</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Озвучивает тему и цель урока.</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Уточняет понимание учащимися поставленных целей урока.</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Выдвигает проблему.</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Создает эмоциональный настрой на…</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Формулирует задание…</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Напоминает обучающимся, как…</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Предлагает индивидуальные задания.</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Проводит параллель с ранее изученным материалом.</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Обеспечивает мотивацию выполнения…</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Контролирует выполнение работы.</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Осуществляет:</w:t>
            </w:r>
          </w:p>
          <w:p w:rsidR="009944D7" w:rsidRPr="009944D7" w:rsidRDefault="009944D7" w:rsidP="00C44B53">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индивидуальный контроль; </w:t>
            </w:r>
          </w:p>
          <w:p w:rsidR="009944D7" w:rsidRPr="009944D7" w:rsidRDefault="009944D7" w:rsidP="00C44B53">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выборочный контроль. </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Побуждает к высказыванию своего мнения.</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Отмечает степень вовлеченности учащихся </w:t>
            </w:r>
            <w:r w:rsidRPr="009944D7">
              <w:rPr>
                <w:rFonts w:ascii="Times New Roman" w:eastAsia="Times New Roman" w:hAnsi="Times New Roman" w:cs="Times New Roman"/>
                <w:sz w:val="24"/>
                <w:szCs w:val="24"/>
                <w:lang w:eastAsia="ru-RU"/>
              </w:rPr>
              <w:br/>
              <w:t>в работу на уроке.</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Диктует.</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Дает:</w:t>
            </w:r>
          </w:p>
          <w:p w:rsidR="009944D7" w:rsidRPr="009944D7" w:rsidRDefault="009944D7" w:rsidP="00C44B53">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комментарий к домашнему заданию; </w:t>
            </w:r>
          </w:p>
          <w:p w:rsidR="009944D7" w:rsidRPr="009944D7" w:rsidRDefault="009944D7" w:rsidP="00C44B53">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lastRenderedPageBreak/>
              <w:t xml:space="preserve">задание на поиск в тексте особенностей... </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Организует:</w:t>
            </w:r>
          </w:p>
          <w:p w:rsidR="009944D7" w:rsidRPr="009944D7" w:rsidRDefault="009944D7" w:rsidP="00C44B53">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взаимопроверку; </w:t>
            </w:r>
          </w:p>
          <w:p w:rsidR="009944D7" w:rsidRPr="009944D7" w:rsidRDefault="009944D7" w:rsidP="00C44B53">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коллективную проверку; </w:t>
            </w:r>
          </w:p>
          <w:p w:rsidR="009944D7" w:rsidRPr="009944D7" w:rsidRDefault="009944D7" w:rsidP="00C44B53">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проверку выполнения упражнения; </w:t>
            </w:r>
          </w:p>
          <w:p w:rsidR="009944D7" w:rsidRPr="009944D7" w:rsidRDefault="009944D7" w:rsidP="00C44B53">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беседу по уточнению и конкретизации первичных знаний; </w:t>
            </w:r>
          </w:p>
          <w:p w:rsidR="009944D7" w:rsidRPr="009944D7" w:rsidRDefault="009944D7" w:rsidP="00C44B53">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оценочные высказывания обучающихся; </w:t>
            </w:r>
          </w:p>
          <w:p w:rsidR="009944D7" w:rsidRPr="009944D7" w:rsidRDefault="009944D7" w:rsidP="00C44B53">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обсуждение способов решения; </w:t>
            </w:r>
          </w:p>
          <w:p w:rsidR="009944D7" w:rsidRPr="009944D7" w:rsidRDefault="009944D7" w:rsidP="00C44B53">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поисковую работу обучающихся (постановка цели и план действий); </w:t>
            </w:r>
          </w:p>
          <w:p w:rsidR="009944D7" w:rsidRPr="009944D7" w:rsidRDefault="009944D7" w:rsidP="00C44B53">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самостоятельную работу с учебником; </w:t>
            </w:r>
          </w:p>
          <w:p w:rsidR="009944D7" w:rsidRPr="009944D7" w:rsidRDefault="009944D7" w:rsidP="00C44B53">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беседу, связывая результаты урока с его целями. </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Подводит обучающихся к выводу о…</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Наводящими вопросами помогает выявить причинно-следственные связи в…</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Обеспечивает положительную реакцию детей на творчество одноклассников.</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Акцентирует внимание на конечных результатах учебной деятельности обучающихся на уроке</w:t>
            </w:r>
          </w:p>
        </w:tc>
        <w:tc>
          <w:tcPr>
            <w:tcW w:w="2269" w:type="pct"/>
            <w:tcBorders>
              <w:top w:val="outset" w:sz="6" w:space="0" w:color="auto"/>
              <w:left w:val="outset" w:sz="6" w:space="0" w:color="auto"/>
              <w:bottom w:val="outset" w:sz="6" w:space="0" w:color="auto"/>
              <w:right w:val="outset" w:sz="6" w:space="0" w:color="auto"/>
            </w:tcBorders>
          </w:tcPr>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lastRenderedPageBreak/>
              <w:t>Записывают слова, предложения.</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Делят (звуки, слова ит.д.) на группы.</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Выполняют упражнение в тетради.</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По очереди комментируют…</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Обосновывают выбор написания…</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Приводят примеры.</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Пишут под диктовку.</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Проговаривают по цепочке.</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Выделяют (находят, подчеркивают, комментируют) орфограммы.</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На слух определяют слова с изучаемой орфограммой.</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Составляют схемы слов (предложений).</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Проводят морфемный анализ слов.</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Отвечают на вопросы учителя.</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Выполняют задания по карточкам.</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Называют правило, на которое опирались </w:t>
            </w:r>
            <w:r w:rsidRPr="009944D7">
              <w:rPr>
                <w:rFonts w:ascii="Times New Roman" w:eastAsia="Times New Roman" w:hAnsi="Times New Roman" w:cs="Times New Roman"/>
                <w:sz w:val="24"/>
                <w:szCs w:val="24"/>
                <w:lang w:eastAsia="ru-RU"/>
              </w:rPr>
              <w:br/>
              <w:t>при выполнении задания.</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Читают и запоминают правило, проговаривают его друг другу вслух.</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Озвучивают понятие…</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Выявляют закономерность…</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Анализируют…</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Определяют причины…</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lastRenderedPageBreak/>
              <w:t>Формулируют выводы наблюдений.</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Объясняют свой выбор.</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Высказывают свои предположения в паре.</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Сравнивают…</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Читают текст.</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Читают план описания…</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Подчеркивают характеристики…</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Находят в тексте понятие, информацию.</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Слушают стихотворение и определяют…</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Слушают доклад, делятся впечатлениями о…</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Высказывают свое мнение.</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Осуществляют:</w:t>
            </w:r>
          </w:p>
          <w:p w:rsidR="009944D7" w:rsidRPr="009944D7" w:rsidRDefault="009944D7" w:rsidP="00C44B53">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самооценку; </w:t>
            </w:r>
          </w:p>
          <w:p w:rsidR="009944D7" w:rsidRPr="009944D7" w:rsidRDefault="009944D7" w:rsidP="00C44B53">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самопроверку; </w:t>
            </w:r>
          </w:p>
          <w:p w:rsidR="009944D7" w:rsidRPr="009944D7" w:rsidRDefault="009944D7" w:rsidP="00C44B53">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взаимопроверку; </w:t>
            </w:r>
          </w:p>
          <w:p w:rsidR="009944D7" w:rsidRPr="009944D7" w:rsidRDefault="009944D7" w:rsidP="00C44B53">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 xml:space="preserve">предварительную оценку. </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Формулируют конечный результат своей работы на уроке.</w:t>
            </w:r>
          </w:p>
          <w:p w:rsidR="009944D7" w:rsidRPr="009944D7" w:rsidRDefault="009944D7" w:rsidP="00C44B53">
            <w:pPr>
              <w:spacing w:after="0" w:line="240" w:lineRule="auto"/>
              <w:rPr>
                <w:rFonts w:ascii="Times New Roman" w:eastAsia="Times New Roman" w:hAnsi="Times New Roman" w:cs="Times New Roman"/>
                <w:sz w:val="24"/>
                <w:szCs w:val="24"/>
                <w:lang w:eastAsia="ru-RU"/>
              </w:rPr>
            </w:pPr>
            <w:r w:rsidRPr="009944D7">
              <w:rPr>
                <w:rFonts w:ascii="Times New Roman" w:eastAsia="Times New Roman" w:hAnsi="Times New Roman" w:cs="Times New Roman"/>
                <w:sz w:val="24"/>
                <w:szCs w:val="24"/>
                <w:lang w:eastAsia="ru-RU"/>
              </w:rPr>
              <w:t>Называют основные позиции нового материала и как они их усвоили (что получилось, что не получилось и почему)</w:t>
            </w:r>
          </w:p>
        </w:tc>
      </w:tr>
    </w:tbl>
    <w:p w:rsidR="009944D7" w:rsidRDefault="009944D7" w:rsidP="00495907">
      <w:pPr>
        <w:rPr>
          <w:i/>
          <w:sz w:val="18"/>
          <w:szCs w:val="18"/>
        </w:rPr>
      </w:pPr>
    </w:p>
    <w:p w:rsidR="009944D7" w:rsidRDefault="009944D7" w:rsidP="00495907">
      <w:pPr>
        <w:rPr>
          <w:i/>
          <w:sz w:val="18"/>
          <w:szCs w:val="18"/>
        </w:rPr>
      </w:pPr>
    </w:p>
    <w:p w:rsidR="009944D7" w:rsidRDefault="009944D7" w:rsidP="00495907">
      <w:pPr>
        <w:rPr>
          <w:i/>
          <w:sz w:val="18"/>
          <w:szCs w:val="18"/>
        </w:rPr>
      </w:pPr>
    </w:p>
    <w:p w:rsidR="009944D7" w:rsidRPr="00514FCE" w:rsidRDefault="00514FCE" w:rsidP="00514FCE">
      <w:pPr>
        <w:pStyle w:val="a9"/>
        <w:spacing w:after="0"/>
        <w:ind w:left="1440"/>
        <w:jc w:val="both"/>
        <w:rPr>
          <w:rFonts w:ascii="Times New Roman" w:eastAsia="Calibri" w:hAnsi="Times New Roman" w:cs="Times New Roman"/>
          <w:b/>
          <w:sz w:val="32"/>
          <w:szCs w:val="28"/>
        </w:rPr>
      </w:pPr>
      <w:r w:rsidRPr="00514FCE">
        <w:rPr>
          <w:rFonts w:ascii="Times New Roman" w:eastAsia="Calibri" w:hAnsi="Times New Roman" w:cs="Times New Roman"/>
          <w:b/>
          <w:sz w:val="32"/>
          <w:szCs w:val="28"/>
        </w:rPr>
        <w:t>3.</w:t>
      </w:r>
      <w:r w:rsidR="00D8149D" w:rsidRPr="00514FCE">
        <w:rPr>
          <w:rFonts w:ascii="Times New Roman" w:eastAsia="Calibri" w:hAnsi="Times New Roman" w:cs="Times New Roman"/>
          <w:b/>
          <w:sz w:val="32"/>
          <w:szCs w:val="28"/>
        </w:rPr>
        <w:t xml:space="preserve">   Современные педагогические технологии.    </w:t>
      </w:r>
    </w:p>
    <w:p w:rsidR="00D8149D" w:rsidRPr="00B248A0" w:rsidRDefault="00D8149D" w:rsidP="00D8149D">
      <w:pPr>
        <w:spacing w:after="0"/>
        <w:jc w:val="both"/>
        <w:rPr>
          <w:rFonts w:ascii="Times New Roman" w:eastAsia="Calibri" w:hAnsi="Times New Roman" w:cs="Times New Roman"/>
          <w:b/>
          <w:sz w:val="28"/>
          <w:szCs w:val="28"/>
        </w:rPr>
      </w:pPr>
    </w:p>
    <w:p w:rsidR="00CF7149" w:rsidRDefault="00D8149D" w:rsidP="00D8149D">
      <w:pPr>
        <w:spacing w:after="0"/>
        <w:jc w:val="both"/>
        <w:rPr>
          <w:rFonts w:ascii="Times New Roman" w:eastAsia="Calibri" w:hAnsi="Times New Roman" w:cs="Times New Roman"/>
        </w:rPr>
      </w:pPr>
      <w:r w:rsidRPr="00B248A0">
        <w:rPr>
          <w:rFonts w:ascii="Times New Roman" w:eastAsia="Calibri" w:hAnsi="Times New Roman" w:cs="Times New Roman"/>
        </w:rPr>
        <w:t xml:space="preserve">         В настоящее время в педагогический лексикон прочно вошло понятие педагогической технологии. </w:t>
      </w:r>
      <w:r w:rsidRPr="00CF7149">
        <w:rPr>
          <w:rFonts w:ascii="Times New Roman" w:eastAsia="Calibri" w:hAnsi="Times New Roman" w:cs="Times New Roman"/>
          <w:b/>
        </w:rPr>
        <w:t>Технология – это совокупность приемов, применяемых в каком-либо деле, мастерстве, искусстве (</w:t>
      </w:r>
      <w:r w:rsidRPr="00CF7149">
        <w:rPr>
          <w:rFonts w:ascii="Times New Roman" w:eastAsia="Calibri" w:hAnsi="Times New Roman" w:cs="Times New Roman"/>
        </w:rPr>
        <w:t>толковый словарь</w:t>
      </w:r>
      <w:r w:rsidRPr="00CF7149">
        <w:rPr>
          <w:rFonts w:ascii="Times New Roman" w:eastAsia="Calibri" w:hAnsi="Times New Roman" w:cs="Times New Roman"/>
          <w:b/>
        </w:rPr>
        <w:t>).</w:t>
      </w:r>
      <w:r w:rsidRPr="00B248A0">
        <w:rPr>
          <w:rFonts w:ascii="Times New Roman" w:eastAsia="Calibri" w:hAnsi="Times New Roman" w:cs="Times New Roman"/>
        </w:rPr>
        <w:t xml:space="preserve"> </w:t>
      </w:r>
    </w:p>
    <w:p w:rsidR="00CF7149" w:rsidRDefault="00CF7149" w:rsidP="00D8149D">
      <w:pPr>
        <w:spacing w:after="0"/>
        <w:jc w:val="both"/>
        <w:rPr>
          <w:rFonts w:ascii="Times New Roman" w:eastAsia="Calibri" w:hAnsi="Times New Roman" w:cs="Times New Roman"/>
        </w:rPr>
      </w:pPr>
      <w:r>
        <w:rPr>
          <w:rFonts w:ascii="Times New Roman" w:eastAsia="Calibri" w:hAnsi="Times New Roman" w:cs="Times New Roman"/>
        </w:rPr>
        <w:t xml:space="preserve"> </w:t>
      </w:r>
      <w:r w:rsidR="00D8149D" w:rsidRPr="00B248A0">
        <w:rPr>
          <w:rFonts w:ascii="Times New Roman" w:eastAsia="Calibri" w:hAnsi="Times New Roman" w:cs="Times New Roman"/>
        </w:rPr>
        <w:t xml:space="preserve">Есть множество определений понятия «педагогическая технология». </w:t>
      </w:r>
    </w:p>
    <w:p w:rsidR="00CF7149" w:rsidRDefault="00CF7149" w:rsidP="00D8149D">
      <w:pPr>
        <w:spacing w:after="0"/>
        <w:jc w:val="both"/>
        <w:rPr>
          <w:rFonts w:ascii="Times New Roman" w:eastAsia="Calibri" w:hAnsi="Times New Roman" w:cs="Times New Roman"/>
        </w:rPr>
      </w:pPr>
      <w:r>
        <w:rPr>
          <w:rFonts w:ascii="Times New Roman" w:eastAsia="Calibri" w:hAnsi="Times New Roman" w:cs="Times New Roman"/>
        </w:rPr>
        <w:t xml:space="preserve">    </w:t>
      </w:r>
      <w:r w:rsidR="00D8149D" w:rsidRPr="00B248A0">
        <w:rPr>
          <w:rFonts w:ascii="Times New Roman" w:eastAsia="Calibri" w:hAnsi="Times New Roman" w:cs="Times New Roman"/>
        </w:rPr>
        <w:t xml:space="preserve">Мы изберем следующее: </w:t>
      </w:r>
      <w:r w:rsidR="00D8149D" w:rsidRPr="00CF7149">
        <w:rPr>
          <w:rFonts w:ascii="Times New Roman" w:eastAsia="Calibri" w:hAnsi="Times New Roman" w:cs="Times New Roman"/>
          <w:b/>
        </w:rPr>
        <w:t>это такое построение деятельности педагога, в которой все входящие в него действия представлены в определенной последовательности и целостности, а выполнение предполагает достижение необходимого результата и имеет прогнозируемый характер</w:t>
      </w:r>
      <w:r w:rsidR="00D8149D" w:rsidRPr="00B248A0">
        <w:rPr>
          <w:rFonts w:ascii="Times New Roman" w:eastAsia="Calibri" w:hAnsi="Times New Roman" w:cs="Times New Roman"/>
        </w:rPr>
        <w:t xml:space="preserve">. </w:t>
      </w:r>
    </w:p>
    <w:p w:rsidR="00D8149D" w:rsidRPr="00B248A0" w:rsidRDefault="00CF7149" w:rsidP="00D8149D">
      <w:pPr>
        <w:spacing w:after="0"/>
        <w:jc w:val="both"/>
        <w:rPr>
          <w:rFonts w:ascii="Times New Roman" w:eastAsia="Calibri" w:hAnsi="Times New Roman" w:cs="Times New Roman"/>
        </w:rPr>
      </w:pPr>
      <w:r>
        <w:rPr>
          <w:rFonts w:ascii="Times New Roman" w:eastAsia="Calibri" w:hAnsi="Times New Roman" w:cs="Times New Roman"/>
        </w:rPr>
        <w:t xml:space="preserve"> </w:t>
      </w:r>
      <w:r w:rsidR="00D8149D" w:rsidRPr="00B248A0">
        <w:rPr>
          <w:rFonts w:ascii="Times New Roman" w:eastAsia="Calibri" w:hAnsi="Times New Roman" w:cs="Times New Roman"/>
        </w:rPr>
        <w:t>Сегодня насчитывается больше сотни  образовательных технологий.</w:t>
      </w:r>
    </w:p>
    <w:p w:rsidR="00D8149D" w:rsidRPr="00B248A0" w:rsidRDefault="00D8149D" w:rsidP="00D8149D">
      <w:pPr>
        <w:spacing w:after="0"/>
        <w:jc w:val="both"/>
        <w:rPr>
          <w:rFonts w:ascii="Times New Roman" w:eastAsia="Calibri" w:hAnsi="Times New Roman" w:cs="Times New Roman"/>
        </w:rPr>
      </w:pPr>
      <w:r w:rsidRPr="00B248A0">
        <w:rPr>
          <w:rFonts w:ascii="Times New Roman" w:eastAsia="Calibri" w:hAnsi="Times New Roman" w:cs="Times New Roman"/>
        </w:rPr>
        <w:t xml:space="preserve">         Иногда педагог-мастер использует в своей работе элементы нескольких технологий, применяет оригинальные методические приемы, В этом случае следует говорить об «авторской» технологии данного педагога. Каждый педагог – творец технологии, даже если имеет дело с заимствованиями. Создание технологии невозможно без творчества. Для педагога, научившегося работать на технологическом уровне, всегда будет главным ориентиром познавательный процесс в его развивающемся состоянии.</w:t>
      </w:r>
    </w:p>
    <w:p w:rsidR="00D8149D" w:rsidRPr="00B248A0" w:rsidRDefault="00D8149D" w:rsidP="00D8149D">
      <w:pPr>
        <w:spacing w:after="0"/>
        <w:rPr>
          <w:rFonts w:ascii="Times New Roman" w:eastAsia="Calibri" w:hAnsi="Times New Roman" w:cs="Times New Roman"/>
        </w:rPr>
      </w:pPr>
      <w:r w:rsidRPr="00B248A0">
        <w:rPr>
          <w:rFonts w:ascii="Times New Roman" w:eastAsia="Calibri" w:hAnsi="Times New Roman" w:cs="Times New Roman"/>
        </w:rPr>
        <w:t>К числу современных образовательных технологий можно отнести:</w:t>
      </w:r>
    </w:p>
    <w:p w:rsidR="00D8149D" w:rsidRPr="00CF7149" w:rsidRDefault="00D8149D" w:rsidP="00D8149D">
      <w:pPr>
        <w:spacing w:after="0"/>
        <w:rPr>
          <w:rFonts w:ascii="Times New Roman" w:eastAsia="Calibri" w:hAnsi="Times New Roman" w:cs="Times New Roman"/>
          <w:b/>
        </w:rPr>
      </w:pPr>
      <w:r w:rsidRPr="00B248A0">
        <w:rPr>
          <w:rFonts w:ascii="Times New Roman" w:eastAsia="Calibri" w:hAnsi="Times New Roman" w:cs="Times New Roman"/>
        </w:rPr>
        <w:t xml:space="preserve">         </w:t>
      </w:r>
      <w:r w:rsidRPr="00CF7149">
        <w:rPr>
          <w:rFonts w:ascii="Times New Roman" w:eastAsia="Calibri" w:hAnsi="Times New Roman" w:cs="Times New Roman"/>
          <w:b/>
        </w:rPr>
        <w:t>-развивающее обучение;</w:t>
      </w:r>
    </w:p>
    <w:p w:rsidR="00D8149D" w:rsidRPr="00CF7149" w:rsidRDefault="00D8149D" w:rsidP="00D8149D">
      <w:pPr>
        <w:spacing w:after="0"/>
        <w:rPr>
          <w:rFonts w:ascii="Times New Roman" w:eastAsia="Calibri" w:hAnsi="Times New Roman" w:cs="Times New Roman"/>
          <w:b/>
        </w:rPr>
      </w:pPr>
      <w:r w:rsidRPr="00CF7149">
        <w:rPr>
          <w:rFonts w:ascii="Times New Roman" w:eastAsia="Calibri" w:hAnsi="Times New Roman" w:cs="Times New Roman"/>
          <w:b/>
        </w:rPr>
        <w:lastRenderedPageBreak/>
        <w:t xml:space="preserve">         -проблемное обучение;</w:t>
      </w:r>
    </w:p>
    <w:p w:rsidR="00D8149D" w:rsidRPr="00CF7149" w:rsidRDefault="00D8149D" w:rsidP="00D8149D">
      <w:pPr>
        <w:spacing w:after="0"/>
        <w:rPr>
          <w:rFonts w:ascii="Times New Roman" w:eastAsia="Calibri" w:hAnsi="Times New Roman" w:cs="Times New Roman"/>
          <w:b/>
        </w:rPr>
      </w:pPr>
      <w:r w:rsidRPr="00CF7149">
        <w:rPr>
          <w:rFonts w:ascii="Times New Roman" w:eastAsia="Calibri" w:hAnsi="Times New Roman" w:cs="Times New Roman"/>
          <w:b/>
        </w:rPr>
        <w:t xml:space="preserve">         -разноуровневое обучение;</w:t>
      </w:r>
    </w:p>
    <w:p w:rsidR="00D8149D" w:rsidRPr="00CF7149" w:rsidRDefault="00D8149D" w:rsidP="00D8149D">
      <w:pPr>
        <w:spacing w:after="0"/>
        <w:rPr>
          <w:rFonts w:ascii="Times New Roman" w:eastAsia="Calibri" w:hAnsi="Times New Roman" w:cs="Times New Roman"/>
          <w:b/>
        </w:rPr>
      </w:pPr>
      <w:r w:rsidRPr="00CF7149">
        <w:rPr>
          <w:rFonts w:ascii="Times New Roman" w:eastAsia="Calibri" w:hAnsi="Times New Roman" w:cs="Times New Roman"/>
          <w:b/>
        </w:rPr>
        <w:t xml:space="preserve">         -коллективную систему обучения;</w:t>
      </w:r>
    </w:p>
    <w:p w:rsidR="00D8149D" w:rsidRPr="00CF7149" w:rsidRDefault="00D8149D" w:rsidP="00D8149D">
      <w:pPr>
        <w:spacing w:after="0"/>
        <w:rPr>
          <w:rFonts w:ascii="Times New Roman" w:eastAsia="Calibri" w:hAnsi="Times New Roman" w:cs="Times New Roman"/>
          <w:b/>
        </w:rPr>
      </w:pPr>
      <w:r w:rsidRPr="00CF7149">
        <w:rPr>
          <w:rFonts w:ascii="Times New Roman" w:eastAsia="Calibri" w:hAnsi="Times New Roman" w:cs="Times New Roman"/>
          <w:b/>
        </w:rPr>
        <w:t xml:space="preserve">         -технологию изучения изобретательских задач (ТРИЗ);</w:t>
      </w:r>
    </w:p>
    <w:p w:rsidR="00D8149D" w:rsidRPr="00CF7149" w:rsidRDefault="00D8149D" w:rsidP="00D8149D">
      <w:pPr>
        <w:spacing w:after="0"/>
        <w:rPr>
          <w:rFonts w:ascii="Times New Roman" w:eastAsia="Calibri" w:hAnsi="Times New Roman" w:cs="Times New Roman"/>
          <w:b/>
        </w:rPr>
      </w:pPr>
      <w:r w:rsidRPr="00CF7149">
        <w:rPr>
          <w:rFonts w:ascii="Times New Roman" w:eastAsia="Calibri" w:hAnsi="Times New Roman" w:cs="Times New Roman"/>
          <w:b/>
        </w:rPr>
        <w:t xml:space="preserve">         -исследовательские методы в обучении;</w:t>
      </w:r>
    </w:p>
    <w:p w:rsidR="00D8149D" w:rsidRPr="00CF7149" w:rsidRDefault="00D8149D" w:rsidP="00D8149D">
      <w:pPr>
        <w:spacing w:after="0"/>
        <w:rPr>
          <w:rFonts w:ascii="Times New Roman" w:eastAsia="Calibri" w:hAnsi="Times New Roman" w:cs="Times New Roman"/>
          <w:b/>
        </w:rPr>
      </w:pPr>
      <w:r w:rsidRPr="00CF7149">
        <w:rPr>
          <w:rFonts w:ascii="Times New Roman" w:eastAsia="Calibri" w:hAnsi="Times New Roman" w:cs="Times New Roman"/>
          <w:b/>
        </w:rPr>
        <w:t xml:space="preserve">         -проектные методы обучения;</w:t>
      </w:r>
    </w:p>
    <w:p w:rsidR="00D8149D" w:rsidRPr="00CF7149" w:rsidRDefault="00D8149D" w:rsidP="00D8149D">
      <w:pPr>
        <w:spacing w:after="0"/>
        <w:rPr>
          <w:rFonts w:ascii="Times New Roman" w:eastAsia="Calibri" w:hAnsi="Times New Roman" w:cs="Times New Roman"/>
          <w:b/>
        </w:rPr>
      </w:pPr>
      <w:r w:rsidRPr="00CF7149">
        <w:rPr>
          <w:rFonts w:ascii="Times New Roman" w:eastAsia="Calibri" w:hAnsi="Times New Roman" w:cs="Times New Roman"/>
          <w:b/>
        </w:rPr>
        <w:t xml:space="preserve">         -технологию использования в обучении игровых методов: ролевых, деловых и других видов обучающих игр;</w:t>
      </w:r>
    </w:p>
    <w:p w:rsidR="00D8149D" w:rsidRPr="00CF7149" w:rsidRDefault="00D8149D" w:rsidP="00D8149D">
      <w:pPr>
        <w:spacing w:after="0"/>
        <w:rPr>
          <w:rFonts w:ascii="Times New Roman" w:eastAsia="Calibri" w:hAnsi="Times New Roman" w:cs="Times New Roman"/>
          <w:b/>
        </w:rPr>
      </w:pPr>
      <w:r w:rsidRPr="00CF7149">
        <w:rPr>
          <w:rFonts w:ascii="Times New Roman" w:eastAsia="Calibri" w:hAnsi="Times New Roman" w:cs="Times New Roman"/>
          <w:b/>
        </w:rPr>
        <w:t xml:space="preserve">         -обучение в сотрудничестве (командная, групповая работа;</w:t>
      </w:r>
    </w:p>
    <w:p w:rsidR="00D8149D" w:rsidRPr="00CF7149" w:rsidRDefault="00D8149D" w:rsidP="00D8149D">
      <w:pPr>
        <w:spacing w:after="0"/>
        <w:rPr>
          <w:rFonts w:ascii="Times New Roman" w:eastAsia="Calibri" w:hAnsi="Times New Roman" w:cs="Times New Roman"/>
          <w:b/>
        </w:rPr>
      </w:pPr>
      <w:r w:rsidRPr="00CF7149">
        <w:rPr>
          <w:rFonts w:ascii="Times New Roman" w:eastAsia="Calibri" w:hAnsi="Times New Roman" w:cs="Times New Roman"/>
          <w:b/>
        </w:rPr>
        <w:t xml:space="preserve">         -информационно-коммуникационные технологии;</w:t>
      </w:r>
    </w:p>
    <w:p w:rsidR="00D8149D" w:rsidRPr="00CF7149" w:rsidRDefault="00D8149D" w:rsidP="00D8149D">
      <w:pPr>
        <w:spacing w:after="0"/>
        <w:jc w:val="both"/>
        <w:rPr>
          <w:rFonts w:ascii="Times New Roman" w:eastAsia="Calibri" w:hAnsi="Times New Roman" w:cs="Times New Roman"/>
          <w:b/>
        </w:rPr>
      </w:pPr>
      <w:r w:rsidRPr="00CF7149">
        <w:rPr>
          <w:rFonts w:ascii="Times New Roman" w:eastAsia="Calibri" w:hAnsi="Times New Roman" w:cs="Times New Roman"/>
          <w:b/>
        </w:rPr>
        <w:t xml:space="preserve">         -здоровьесберегающие технологии и др</w:t>
      </w:r>
    </w:p>
    <w:p w:rsidR="00D8149D" w:rsidRPr="00CF7149" w:rsidRDefault="00D8149D" w:rsidP="00D8149D">
      <w:pPr>
        <w:spacing w:after="0"/>
        <w:jc w:val="both"/>
        <w:rPr>
          <w:rFonts w:ascii="Times New Roman" w:eastAsia="Calibri" w:hAnsi="Times New Roman" w:cs="Times New Roman"/>
          <w:b/>
        </w:rPr>
      </w:pPr>
    </w:p>
    <w:p w:rsidR="00D8149D" w:rsidRPr="00B248A0" w:rsidRDefault="00D8149D" w:rsidP="00D8149D">
      <w:pPr>
        <w:rPr>
          <w:rFonts w:ascii="Times New Roman" w:eastAsia="Calibri" w:hAnsi="Times New Roman" w:cs="Times New Roman"/>
          <w:b/>
          <w:color w:val="000000" w:themeColor="text1"/>
        </w:rPr>
      </w:pPr>
      <w:r w:rsidRPr="00B248A0">
        <w:rPr>
          <w:rFonts w:ascii="Times New Roman" w:eastAsia="Calibri" w:hAnsi="Times New Roman" w:cs="Times New Roman"/>
          <w:b/>
          <w:color w:val="000000" w:themeColor="text1"/>
        </w:rPr>
        <w:t xml:space="preserve">Технология I </w:t>
      </w:r>
    </w:p>
    <w:p w:rsidR="00D8149D" w:rsidRPr="00B248A0" w:rsidRDefault="00D8149D" w:rsidP="00D8149D">
      <w:pPr>
        <w:rPr>
          <w:rFonts w:ascii="Times New Roman" w:eastAsia="Calibri" w:hAnsi="Times New Roman" w:cs="Times New Roman"/>
          <w:b/>
        </w:rPr>
      </w:pPr>
      <w:r w:rsidRPr="00B248A0">
        <w:rPr>
          <w:rFonts w:ascii="Times New Roman" w:eastAsia="Calibri" w:hAnsi="Times New Roman" w:cs="Times New Roman"/>
          <w:b/>
        </w:rPr>
        <w:t xml:space="preserve">«Развитие критического мышления через чтение и письмо».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Задача этой технологии – воспитание иного ученика, ученика, умеющего работать самостоятельно. Эту технологию можно широко применять при работе с текстом, когда обязательно предусмотрено чтение и письмо. Работу по этой технологии можно разбить на три этапа.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1-й этап – это «Вызов» (мотивация). Учитель должен постараться вызвать интерес ученика. (Например начать с названия текста. О чем он? Заинтересовать ребенка.)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2-й этап – это «Осмысление», т.е. заинтересованный ребенок самостоятельно читает текст, пытаясь изобразить его схематично (тот же опорный сигнал по Шаталову или план, только развернутый на плоскости и минимизированный комментариями).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3-й этап – это «Рефлексия», т.е. переработка информации при обсуждении с одноклассниками; и здесь же может быть закрепление в виде пересказа устного или письменного. </w:t>
      </w:r>
    </w:p>
    <w:p w:rsidR="00F879AF" w:rsidRDefault="00F879AF" w:rsidP="00D8149D">
      <w:pPr>
        <w:rPr>
          <w:rFonts w:ascii="Times New Roman" w:eastAsia="Calibri" w:hAnsi="Times New Roman" w:cs="Times New Roman"/>
        </w:rPr>
      </w:pPr>
    </w:p>
    <w:p w:rsidR="002571BA" w:rsidRDefault="002571BA" w:rsidP="00D8149D">
      <w:pPr>
        <w:rPr>
          <w:rFonts w:ascii="Times New Roman" w:eastAsia="Calibri" w:hAnsi="Times New Roman" w:cs="Times New Roman"/>
        </w:rPr>
      </w:pPr>
    </w:p>
    <w:p w:rsidR="002571BA" w:rsidRPr="00B248A0" w:rsidRDefault="002571BA" w:rsidP="00D8149D">
      <w:pPr>
        <w:rPr>
          <w:rFonts w:ascii="Times New Roman" w:eastAsia="Calibri" w:hAnsi="Times New Roman" w:cs="Times New Roman"/>
        </w:rPr>
      </w:pPr>
    </w:p>
    <w:p w:rsidR="00D8149D" w:rsidRPr="00B248A0" w:rsidRDefault="00D8149D" w:rsidP="00D8149D">
      <w:pPr>
        <w:rPr>
          <w:rFonts w:ascii="Times New Roman" w:eastAsia="Calibri" w:hAnsi="Times New Roman" w:cs="Times New Roman"/>
          <w:b/>
        </w:rPr>
      </w:pPr>
      <w:r w:rsidRPr="00B248A0">
        <w:rPr>
          <w:rFonts w:ascii="Times New Roman" w:eastAsia="Calibri" w:hAnsi="Times New Roman" w:cs="Times New Roman"/>
          <w:b/>
        </w:rPr>
        <w:t xml:space="preserve">Технология II </w:t>
      </w:r>
    </w:p>
    <w:p w:rsidR="00D8149D" w:rsidRPr="00B248A0" w:rsidRDefault="00D8149D" w:rsidP="00D8149D">
      <w:pPr>
        <w:rPr>
          <w:rFonts w:ascii="Times New Roman" w:eastAsia="Calibri" w:hAnsi="Times New Roman" w:cs="Times New Roman"/>
          <w:b/>
        </w:rPr>
      </w:pPr>
      <w:r w:rsidRPr="00B248A0">
        <w:rPr>
          <w:rFonts w:ascii="Times New Roman" w:eastAsia="Calibri" w:hAnsi="Times New Roman" w:cs="Times New Roman"/>
          <w:b/>
        </w:rPr>
        <w:t xml:space="preserve">«Коллективно-взаимное обучение».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Применять эту технологию можно при изучении нового материала, расширении знаний по какой-либо теме, при повторении.</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На таком уроке ребята могут работать, как в группах, так и индивидуально, самостоятельно. Если учитель предпочел первую форму работы, то каждая группа должна в конце урока выступить с выводами.</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Каждый школьник в процессе коллективно-взаимного обучения участвует в обсуждении информации с партнерами. Кроме этого здесь действует принцип, установленный психологами: прочитанный материал усваивается на 20-30%, услышанный – 30-40%, а использованный на практике усваивается на 50-70%. Обмен информацией, идеями, собственным опытом, быстрое обсуждение почерпнутого из разных источников, выявление и обсуждение разногласий и расхождений, выход чувств и переживаний: все это создает именно те условия при которых: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lastRenderedPageBreak/>
        <w:t>совершенствуются навыки по данному материалу;</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включается в работу память;</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каждый ученик чувствует себя более свободно;</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несмотря на то, что обучение коллективное, способ деятельности для каждого индивидуальный;</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формируется умение ребенка работать в коллективе. Это и есть преимущество этого способа обучения.</w:t>
      </w:r>
    </w:p>
    <w:p w:rsidR="00D8149D" w:rsidRPr="00B248A0" w:rsidRDefault="00D8149D" w:rsidP="00D8149D">
      <w:pPr>
        <w:rPr>
          <w:rFonts w:ascii="Times New Roman" w:eastAsia="Calibri" w:hAnsi="Times New Roman" w:cs="Times New Roman"/>
          <w:b/>
        </w:rPr>
      </w:pPr>
      <w:r w:rsidRPr="00B248A0">
        <w:rPr>
          <w:rFonts w:ascii="Times New Roman" w:eastAsia="Calibri" w:hAnsi="Times New Roman" w:cs="Times New Roman"/>
          <w:b/>
        </w:rPr>
        <w:t xml:space="preserve">Технология III </w:t>
      </w:r>
    </w:p>
    <w:p w:rsidR="00D8149D" w:rsidRPr="00B248A0" w:rsidRDefault="00D8149D" w:rsidP="00D8149D">
      <w:pPr>
        <w:rPr>
          <w:rFonts w:ascii="Times New Roman" w:eastAsia="Calibri" w:hAnsi="Times New Roman" w:cs="Times New Roman"/>
          <w:b/>
        </w:rPr>
      </w:pPr>
      <w:r w:rsidRPr="00B248A0">
        <w:rPr>
          <w:rFonts w:ascii="Times New Roman" w:eastAsia="Calibri" w:hAnsi="Times New Roman" w:cs="Times New Roman"/>
          <w:b/>
        </w:rPr>
        <w:t xml:space="preserve">«Модульное обучение».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Весь материал по какой-либо большой теме делится на отдельные блоки. Задания могут быть разного уровня, т.е. присутствует личностно-ориентированный подход в обучении. В каждом блоке обязательно должна содержаться проверочная работа.</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Урок по модульной технологии можно построить, используя несколько форм работы. Например:</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1-й этап урока – это диспут на заданную тему, который способствует развитию логического мышления; формирует умение задавать вопросы и отвечать на них. В основе диспута лежит научная полемика, а раз полемика - значит сотрудничество.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2-й этап урока – конспект-лекция. Т.е. учитель излагает новый материал в форме лекции, а учащиеся делают конспект, выписывают основные мысли, составляют схематическую модель излагаемого материала и т.д. и тому подобное. Эта работа помогает развивать самостоятельность и умение выбирать нужную информацию.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3-й этап урока – лекция с обратной связью, т.е. после 2 этапа учитель задает ряд вопросов по теме, а ответы учеников, которые они дают при помощи своих конспектов, позволяют понять, на сколько усвоен материал. </w:t>
      </w:r>
    </w:p>
    <w:p w:rsidR="00F879AF" w:rsidRDefault="00F879AF" w:rsidP="00D8149D">
      <w:pPr>
        <w:rPr>
          <w:rFonts w:ascii="Times New Roman" w:eastAsia="Calibri" w:hAnsi="Times New Roman" w:cs="Times New Roman"/>
        </w:rPr>
      </w:pPr>
    </w:p>
    <w:p w:rsidR="002571BA" w:rsidRDefault="002571BA" w:rsidP="00D8149D">
      <w:pPr>
        <w:rPr>
          <w:rFonts w:ascii="Times New Roman" w:eastAsia="Calibri" w:hAnsi="Times New Roman" w:cs="Times New Roman"/>
        </w:rPr>
      </w:pPr>
    </w:p>
    <w:p w:rsidR="002571BA" w:rsidRPr="00B248A0" w:rsidRDefault="002571BA" w:rsidP="00D8149D">
      <w:pPr>
        <w:rPr>
          <w:rFonts w:ascii="Times New Roman" w:eastAsia="Calibri" w:hAnsi="Times New Roman" w:cs="Times New Roman"/>
        </w:rPr>
      </w:pPr>
    </w:p>
    <w:p w:rsidR="00D8149D" w:rsidRPr="00B248A0" w:rsidRDefault="00D8149D" w:rsidP="00D8149D">
      <w:pPr>
        <w:rPr>
          <w:rFonts w:ascii="Times New Roman" w:eastAsia="Calibri" w:hAnsi="Times New Roman" w:cs="Times New Roman"/>
          <w:b/>
        </w:rPr>
      </w:pPr>
      <w:r w:rsidRPr="00B248A0">
        <w:rPr>
          <w:rFonts w:ascii="Times New Roman" w:eastAsia="Calibri" w:hAnsi="Times New Roman" w:cs="Times New Roman"/>
          <w:b/>
        </w:rPr>
        <w:t xml:space="preserve">Технология IV </w:t>
      </w:r>
    </w:p>
    <w:p w:rsidR="00D8149D" w:rsidRPr="00B248A0" w:rsidRDefault="00D8149D" w:rsidP="00D8149D">
      <w:pPr>
        <w:rPr>
          <w:rFonts w:ascii="Times New Roman" w:eastAsia="Calibri" w:hAnsi="Times New Roman" w:cs="Times New Roman"/>
          <w:b/>
        </w:rPr>
      </w:pPr>
      <w:r w:rsidRPr="00B248A0">
        <w:rPr>
          <w:rFonts w:ascii="Times New Roman" w:eastAsia="Calibri" w:hAnsi="Times New Roman" w:cs="Times New Roman"/>
          <w:b/>
        </w:rPr>
        <w:t xml:space="preserve">«Интегративный подход в обучении».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Известно, что профильный характер старшей ступени требует более глубокого, прагматичного характера обучения. Принцип междисциплинарной взаимосвязи, позволяющий обеспечить практическую направленность и индивидуализацию образования, является основным принципом интегративного обучения.</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Практическое применение системы интегративного обучения показывает, что эта система: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формирует и развивает познавательные интересы, творческие способности, общеучебные умения, навыки самообразования, позволяющие в дальнейшем адаптироваться к динамичным условиям образовательного пространства;</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обеспечивает развитие и формирование коммуникативной компетенции, а именно способности вести диалог в естественных ситуациях общения;</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lastRenderedPageBreak/>
        <w:t>способствует воспитанию бережного отношения к культурным ценностям не только своей страны, но и уважению к традициям и обычаям других народов;</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имеет профориентационный характер обучения, так как учащиеся могут сравнить, найти сходства, различия по изучаемым проблемам в разных областях, тем самым определяя область своих интересов.</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При освоении интегративного курса необходимо обозначить предметно-содержательный аспект, а именно: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минимум информативности, которая включает в себя теоретический и фактологический блоки знаний;</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языковой аспект: выражения теоретических знаний и лексико-грамматические средства выражения фактологических знаний;</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коммуникативный аспект: при помощи лексико-грамматических средств тематического словаря совершенствуется коммуникация с целью информирования своего собеседника-слушателя;</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познавательный характер интегративного курса, который предполагает широкое использование текстового материала, так как текст – источник приобретения знаний как теоретических, так и фактологических.</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Таким образом интегративный курс предполагает перенос функций общения (познавательной, регулятивной, ценностно-ориентационной, этикетной), которыми ученик овладевает в рамках базового уровня одного предмета, на новое предметное содержание.</w:t>
      </w:r>
    </w:p>
    <w:p w:rsidR="00D8149D" w:rsidRPr="00B248A0" w:rsidRDefault="00D8149D" w:rsidP="00D8149D">
      <w:pPr>
        <w:rPr>
          <w:rFonts w:ascii="Times New Roman" w:eastAsia="Calibri" w:hAnsi="Times New Roman" w:cs="Times New Roman"/>
          <w:b/>
        </w:rPr>
      </w:pPr>
      <w:r w:rsidRPr="00B248A0">
        <w:rPr>
          <w:rFonts w:ascii="Times New Roman" w:eastAsia="Calibri" w:hAnsi="Times New Roman" w:cs="Times New Roman"/>
          <w:b/>
        </w:rPr>
        <w:t xml:space="preserve">Технология V </w:t>
      </w:r>
    </w:p>
    <w:p w:rsidR="00D8149D" w:rsidRPr="00B248A0" w:rsidRDefault="00D8149D" w:rsidP="00D8149D">
      <w:pPr>
        <w:rPr>
          <w:rFonts w:ascii="Times New Roman" w:eastAsia="Calibri" w:hAnsi="Times New Roman" w:cs="Times New Roman"/>
          <w:b/>
        </w:rPr>
      </w:pPr>
      <w:r w:rsidRPr="00B248A0">
        <w:rPr>
          <w:rFonts w:ascii="Times New Roman" w:eastAsia="Calibri" w:hAnsi="Times New Roman" w:cs="Times New Roman"/>
          <w:b/>
        </w:rPr>
        <w:t xml:space="preserve">«Технология работы с аудио- и видеоматериалами».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Основными задачами использования такой технологии на уроках являются: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«погружение» учеников в мир конкретного фрагмента урока или самого урока;</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развитие у учеников таких когнитивных умений, как наблюдение, выбор, антиципация, выдвижение гипотез и т.д.;</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обучение анализу урока или фрагмента;</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обучение комментированию и критическому отношению к реализации задач урока или фрагмента.</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Работа по данной технологии базируется на 3-х известных в методике этапах работы с аудио-, видеоматериалами:</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1-й этап – работа до просмотра/прослушивания;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2-й этап – просмотр/прослушивание;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3-й этап – работа после просмотра/прослушивания.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Эта технология позволяет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формировать у учеников чувство уверенности – «я тоже так могу»;</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«шлифовать» свои знания, навыки, умения;</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развивать у учеников навыки самостоятельной деятельности.</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lastRenderedPageBreak/>
        <w:t>Очень полезно приобщать к проведению урока по этой технологии учеников, которые в будущем, возможно, станут учителями, т.к. это помогает развивать и прививать творческий подход к организации проведения урока; позволяет научить серьезному отношению к выполняемой работе; и, самое главное, помогает создавать у учеников ощущение нужности для школы.</w:t>
      </w:r>
    </w:p>
    <w:p w:rsidR="00D8149D" w:rsidRPr="00B248A0" w:rsidRDefault="00D8149D" w:rsidP="00D8149D">
      <w:pPr>
        <w:rPr>
          <w:rFonts w:ascii="Times New Roman" w:eastAsia="Calibri" w:hAnsi="Times New Roman" w:cs="Times New Roman"/>
          <w:b/>
        </w:rPr>
      </w:pPr>
      <w:r w:rsidRPr="00B248A0">
        <w:rPr>
          <w:rFonts w:ascii="Times New Roman" w:eastAsia="Calibri" w:hAnsi="Times New Roman" w:cs="Times New Roman"/>
          <w:b/>
        </w:rPr>
        <w:t xml:space="preserve">Технология VI </w:t>
      </w:r>
    </w:p>
    <w:p w:rsidR="00D8149D" w:rsidRPr="00B248A0" w:rsidRDefault="00D8149D" w:rsidP="00D8149D">
      <w:pPr>
        <w:rPr>
          <w:rFonts w:ascii="Times New Roman" w:eastAsia="Calibri" w:hAnsi="Times New Roman" w:cs="Times New Roman"/>
          <w:b/>
        </w:rPr>
      </w:pPr>
      <w:r w:rsidRPr="00B248A0">
        <w:rPr>
          <w:rFonts w:ascii="Times New Roman" w:eastAsia="Calibri" w:hAnsi="Times New Roman" w:cs="Times New Roman"/>
          <w:b/>
        </w:rPr>
        <w:t xml:space="preserve">«Здоровьесберегающие технологии».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Здоровьесберегающие технологии на уроках помогают сохранить и укрепить здоровье учащихся. Процесс обучения в школе требует от ребенка не только умения учиться. Он должен быть физически и психологически готов систематически выполнять школьные задания вне зависимости от собственного желания.</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Понятие «Здоровьесберегающие технологии» - это ни что иное, как разнообразие приемов, форм и методов работы, потому что постоянная смена деятельности снимает, как физическую, так и психологическую нагрузку, а значит, защищает здоровье учащихся от нанесения потенциального вреда.</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На уроках учитель должен максимально снизить негативное влияние нервно-физического напряжения, а для этого, «переключать» детей с одной деятельности на другую. Включать в уроки небольшой блок изученного материала, физминутку и музыкальную паузу. Все это дает дополнительную энергию, радостное настроение, появляется блеск в глазах детей. Знакомый материал – это определенные знания, умения и навыки, а они помогают достичь такой степени эмоционального благополучия, которая позволит детям полноценно «прожить» урок (на первом этапе урока). Второй этап урока, как правило, предполагает какую-то проверку, а это всегда стресс («вдруг, неправильно!»). Лучший способ быстро выйти из состояния стресса – физические упражнения, движение. В конце урока оставить время для музыкальной паузы - это превосходный способ снять напряжение, ведь хорошая музыка оказывает положительное влияние, как на физическое состояние, так и на психику.</w:t>
      </w:r>
    </w:p>
    <w:p w:rsidR="00D8149D" w:rsidRPr="00B248A0" w:rsidRDefault="00D8149D" w:rsidP="00D8149D">
      <w:pPr>
        <w:rPr>
          <w:rFonts w:ascii="Times New Roman" w:eastAsia="Calibri" w:hAnsi="Times New Roman" w:cs="Times New Roman"/>
          <w:b/>
        </w:rPr>
      </w:pPr>
      <w:r w:rsidRPr="00B248A0">
        <w:rPr>
          <w:rFonts w:ascii="Times New Roman" w:eastAsia="Calibri" w:hAnsi="Times New Roman" w:cs="Times New Roman"/>
          <w:b/>
        </w:rPr>
        <w:t xml:space="preserve">Технология VII </w:t>
      </w:r>
    </w:p>
    <w:p w:rsidR="00D8149D" w:rsidRPr="00B248A0" w:rsidRDefault="00D8149D" w:rsidP="00D8149D">
      <w:pPr>
        <w:rPr>
          <w:rFonts w:ascii="Times New Roman" w:eastAsia="Calibri" w:hAnsi="Times New Roman" w:cs="Times New Roman"/>
          <w:b/>
        </w:rPr>
      </w:pPr>
      <w:r w:rsidRPr="00B248A0">
        <w:rPr>
          <w:rFonts w:ascii="Times New Roman" w:eastAsia="Calibri" w:hAnsi="Times New Roman" w:cs="Times New Roman"/>
          <w:b/>
        </w:rPr>
        <w:t xml:space="preserve">«Метод проектов».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Всякий намеченный комплекс работ, необходимых для достижения некоторой цели, называют проектом.</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Каждая отдельная работа, входящая в комплекс (проект), требует затраты определенного времени. Некоторые работы могут выполняться только в определенном порядке. Существуют работы, входящие в комплекс, которые могут выполняться независимо друг от друга, одновременно.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Метод проектов - обучение на активной основе, через целесообразную деятельность ученика, сообразуясь с его личным интересом именно в этом знании. Отсюда чрезвычайно важно показать детям их собственную заинтересованность в приобретаемых знаниях, которые могут и должны пригодиться им в жизни.</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Суть метода проекта – стимулировать интерес ребят к определенным проблемам, предполагающим владение некоторой суммой знаний, и через проектную деятельность, предусматривающую решение одной или целого ряда проблем, показать практическое применение полученных знаний.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t xml:space="preserve">Метод проектов ориентирован на самостоятельную деятельность учащихся – индивидуальную, парную, групповую, которую учащиеся выполняют в течение определенного отрезка времени. </w:t>
      </w:r>
    </w:p>
    <w:p w:rsidR="00D8149D" w:rsidRPr="00B248A0" w:rsidRDefault="00D8149D" w:rsidP="00D8149D">
      <w:pPr>
        <w:rPr>
          <w:rFonts w:ascii="Times New Roman" w:eastAsia="Calibri" w:hAnsi="Times New Roman" w:cs="Times New Roman"/>
        </w:rPr>
      </w:pPr>
      <w:r w:rsidRPr="00B248A0">
        <w:rPr>
          <w:rFonts w:ascii="Times New Roman" w:eastAsia="Calibri" w:hAnsi="Times New Roman" w:cs="Times New Roman"/>
        </w:rPr>
        <w:lastRenderedPageBreak/>
        <w:t>Различают следующие типы проектов: исследовательские, творческие, ролевые, игровые, ознакомительно-ориентированные проекты (информационные), практико-ориентированные (прикладные).</w:t>
      </w:r>
    </w:p>
    <w:p w:rsidR="00B248A0" w:rsidRPr="00C44B53" w:rsidRDefault="00D8149D" w:rsidP="00F879AF">
      <w:pPr>
        <w:rPr>
          <w:rFonts w:ascii="Times New Roman" w:eastAsia="Calibri" w:hAnsi="Times New Roman" w:cs="Times New Roman"/>
        </w:rPr>
      </w:pPr>
      <w:r w:rsidRPr="00B248A0">
        <w:rPr>
          <w:rFonts w:ascii="Times New Roman" w:eastAsia="Calibri" w:hAnsi="Times New Roman" w:cs="Times New Roman"/>
        </w:rPr>
        <w:t>Учебная цель: предоставить учащимся практику в разработке коммерческого предложения своей рабо</w:t>
      </w:r>
      <w:r w:rsidR="00C44B53">
        <w:rPr>
          <w:rFonts w:ascii="Times New Roman" w:eastAsia="Calibri" w:hAnsi="Times New Roman" w:cs="Times New Roman"/>
        </w:rPr>
        <w:t xml:space="preserve">чей силы на иностранном языке. </w:t>
      </w:r>
    </w:p>
    <w:p w:rsidR="00B248A0" w:rsidRPr="00B248A0" w:rsidRDefault="00B248A0" w:rsidP="00F879AF">
      <w:pPr>
        <w:rPr>
          <w:rFonts w:ascii="Times New Roman" w:hAnsi="Times New Roman" w:cs="Times New Roman"/>
          <w:i/>
          <w:sz w:val="18"/>
          <w:szCs w:val="18"/>
        </w:rPr>
      </w:pPr>
    </w:p>
    <w:p w:rsidR="00483D64" w:rsidRPr="00B248A0" w:rsidRDefault="00514FCE" w:rsidP="00483D64">
      <w:pPr>
        <w:rPr>
          <w:rFonts w:ascii="Times New Roman" w:eastAsia="Times New Roman" w:hAnsi="Times New Roman" w:cs="Times New Roman"/>
          <w:b/>
          <w:sz w:val="28"/>
          <w:szCs w:val="28"/>
        </w:rPr>
      </w:pPr>
      <w:r>
        <w:rPr>
          <w:rFonts w:ascii="Times New Roman" w:eastAsia="Calibri" w:hAnsi="Times New Roman" w:cs="Times New Roman"/>
          <w:b/>
          <w:sz w:val="28"/>
          <w:szCs w:val="28"/>
        </w:rPr>
        <w:t>4</w:t>
      </w:r>
      <w:r w:rsidRPr="00514FCE">
        <w:rPr>
          <w:rFonts w:ascii="Times New Roman" w:eastAsia="Calibri" w:hAnsi="Times New Roman" w:cs="Times New Roman"/>
          <w:b/>
          <w:sz w:val="32"/>
          <w:szCs w:val="28"/>
        </w:rPr>
        <w:t xml:space="preserve">. </w:t>
      </w:r>
      <w:r w:rsidR="00483D64" w:rsidRPr="00514FCE">
        <w:rPr>
          <w:rFonts w:ascii="Times New Roman" w:eastAsia="Calibri" w:hAnsi="Times New Roman" w:cs="Times New Roman"/>
          <w:b/>
          <w:sz w:val="32"/>
          <w:szCs w:val="28"/>
        </w:rPr>
        <w:t>Технология французские мастерские, как средство формирования коммуникативных навыков учащихся.</w:t>
      </w:r>
    </w:p>
    <w:p w:rsidR="00483D64" w:rsidRPr="00B248A0" w:rsidRDefault="00C44B53" w:rsidP="00483D64">
      <w:pPr>
        <w:rPr>
          <w:rFonts w:ascii="Times New Roman" w:eastAsia="Times New Roman" w:hAnsi="Times New Roman" w:cs="Times New Roman"/>
        </w:rPr>
      </w:pPr>
      <w:r>
        <w:rPr>
          <w:rFonts w:ascii="Times New Roman" w:eastAsia="Times New Roman" w:hAnsi="Times New Roman" w:cs="Times New Roman"/>
        </w:rPr>
        <w:t xml:space="preserve">  </w:t>
      </w:r>
      <w:r w:rsidR="00483D64" w:rsidRPr="00B248A0">
        <w:rPr>
          <w:rFonts w:ascii="Times New Roman" w:eastAsia="Times New Roman" w:hAnsi="Times New Roman" w:cs="Times New Roman"/>
        </w:rPr>
        <w:t xml:space="preserve">«Французская группа нового образования» (Groupe Francais d'Education Nouvelle) возникла в 20-х годах ХХ века во Франции. В последние годы объединение возглавлял Анри Бассис - известный французский педагог, поэт и драматург, общественный деятель, а сейчас в роли президента ЖФЭН – его жена и соратник Одет Бассис. </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t xml:space="preserve"> Только с 1984 года группа окончательно признана Министерством образования Франции.  Группа разработала технологию «ATELIE», которая в отечественной педагогике получила название французских ( творческих, педагогических ) мастерских. В России с ней впервые познакомились в </w:t>
      </w:r>
      <w:smartTag w:uri="urn:schemas-microsoft-com:office:smarttags" w:element="metricconverter">
        <w:smartTagPr>
          <w:attr w:name="ProductID" w:val="1990 г"/>
        </w:smartTagPr>
        <w:r w:rsidRPr="00B248A0">
          <w:rPr>
            <w:rFonts w:ascii="Times New Roman" w:eastAsia="Times New Roman" w:hAnsi="Times New Roman" w:cs="Times New Roman"/>
          </w:rPr>
          <w:t>1990 г</w:t>
        </w:r>
      </w:smartTag>
      <w:r w:rsidRPr="00B248A0">
        <w:rPr>
          <w:rFonts w:ascii="Times New Roman" w:eastAsia="Times New Roman" w:hAnsi="Times New Roman" w:cs="Times New Roman"/>
        </w:rPr>
        <w:t>., на семинаре Андре Дюни в Санкт-Петербурге.</w:t>
      </w:r>
    </w:p>
    <w:p w:rsidR="00F879AF" w:rsidRPr="00B248A0" w:rsidRDefault="00483D64" w:rsidP="00F879AF">
      <w:pPr>
        <w:rPr>
          <w:rFonts w:ascii="Times New Roman" w:eastAsia="Times New Roman" w:hAnsi="Times New Roman" w:cs="Times New Roman"/>
        </w:rPr>
      </w:pPr>
      <w:r w:rsidRPr="00B248A0">
        <w:rPr>
          <w:rFonts w:ascii="Times New Roman" w:eastAsia="Times New Roman" w:hAnsi="Times New Roman" w:cs="Times New Roman"/>
        </w:rPr>
        <w:t>Данная технология стала известной благодаря публикациям педагогов Санкт-Петербурга, которые участвовали в работе учительских семинаров во Франции и Петербурге: книг и статей Анатолия Арсеньевича Окунева, Надежды Ивановны Беловой, Галины Альфредовны Мейчик и других.</w:t>
      </w:r>
    </w:p>
    <w:p w:rsidR="00483D64" w:rsidRPr="00B248A0" w:rsidRDefault="00483D64" w:rsidP="00483D64">
      <w:pPr>
        <w:tabs>
          <w:tab w:val="left" w:pos="0"/>
        </w:tabs>
        <w:ind w:firstLine="142"/>
        <w:rPr>
          <w:rFonts w:ascii="Times New Roman" w:eastAsia="Times New Roman" w:hAnsi="Times New Roman" w:cs="Times New Roman"/>
          <w:b/>
        </w:rPr>
      </w:pPr>
      <w:r w:rsidRPr="00B248A0">
        <w:rPr>
          <w:rFonts w:ascii="Times New Roman" w:eastAsia="Times New Roman" w:hAnsi="Times New Roman" w:cs="Times New Roman"/>
          <w:b/>
        </w:rPr>
        <w:t>Педагогическая мастерская - это нестандартная форма организации занятий, инновационная технология обучения, которая помогает создать на занятиях творческую атмосферу, психологический комфорт, развивает у учащихся  познавательные, творческие и коммуникативные способности, интерес, учебно-познавательную мотивацию, исследовательскую деятельность, позволяет осуществить и эмоционально прочувствовать процесс совместного творчества (сотворчества), поиска знания, путем самостоятельного или коллективного открытия.</w:t>
      </w:r>
    </w:p>
    <w:p w:rsidR="00483D64" w:rsidRPr="00B248A0" w:rsidRDefault="00483D64" w:rsidP="00483D64">
      <w:pPr>
        <w:tabs>
          <w:tab w:val="left" w:pos="0"/>
        </w:tabs>
        <w:ind w:firstLine="142"/>
        <w:rPr>
          <w:rFonts w:ascii="Times New Roman" w:eastAsia="Times New Roman" w:hAnsi="Times New Roman" w:cs="Times New Roman"/>
        </w:rPr>
      </w:pPr>
      <w:r w:rsidRPr="00B248A0">
        <w:rPr>
          <w:rFonts w:ascii="Times New Roman" w:eastAsia="Times New Roman" w:hAnsi="Times New Roman" w:cs="Times New Roman"/>
        </w:rPr>
        <w:t xml:space="preserve">Другой особенностью мастерской является реализация идеи диалога во всех его аспектах. Происходит обмен мнениями, знаниями, творческими находками между участниками мастерской, чему содействует чередование индивидуальной, групповой деятельности и работы в парах. </w:t>
      </w:r>
    </w:p>
    <w:p w:rsidR="00483D64" w:rsidRPr="00B248A0" w:rsidRDefault="00483D64" w:rsidP="00483D64">
      <w:pPr>
        <w:tabs>
          <w:tab w:val="left" w:pos="0"/>
        </w:tabs>
        <w:ind w:firstLine="142"/>
        <w:rPr>
          <w:rFonts w:ascii="Times New Roman" w:eastAsia="Times New Roman" w:hAnsi="Times New Roman" w:cs="Times New Roman"/>
        </w:rPr>
      </w:pPr>
      <w:r w:rsidRPr="00B248A0">
        <w:rPr>
          <w:rFonts w:ascii="Times New Roman" w:eastAsia="Times New Roman" w:hAnsi="Times New Roman" w:cs="Times New Roman"/>
        </w:rPr>
        <w:t>Результатом работы в мастерской становится не только реальное знание или умение, важен сам процесс постижения истины и открытие нового.</w:t>
      </w:r>
    </w:p>
    <w:p w:rsidR="00483D64" w:rsidRPr="00C44B53" w:rsidRDefault="00483D64" w:rsidP="00483D64">
      <w:pPr>
        <w:tabs>
          <w:tab w:val="left" w:pos="0"/>
        </w:tabs>
        <w:ind w:firstLine="142"/>
        <w:rPr>
          <w:rFonts w:ascii="Times New Roman" w:eastAsia="Times New Roman" w:hAnsi="Times New Roman" w:cs="Times New Roman"/>
          <w:sz w:val="26"/>
          <w:szCs w:val="26"/>
        </w:rPr>
      </w:pPr>
      <w:r w:rsidRPr="00C44B53">
        <w:rPr>
          <w:rFonts w:ascii="Times New Roman" w:eastAsia="Times New Roman" w:hAnsi="Times New Roman" w:cs="Times New Roman"/>
          <w:b/>
          <w:bCs/>
          <w:color w:val="000000"/>
          <w:sz w:val="26"/>
          <w:szCs w:val="26"/>
        </w:rPr>
        <w:t>Цели технологии (в сравнении с традиционной)</w:t>
      </w:r>
    </w:p>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48"/>
        <w:gridCol w:w="5220"/>
      </w:tblGrid>
      <w:tr w:rsidR="00483D64" w:rsidRPr="00B248A0" w:rsidTr="00483D64">
        <w:tc>
          <w:tcPr>
            <w:tcW w:w="4248" w:type="dxa"/>
            <w:tcBorders>
              <w:top w:val="single" w:sz="4" w:space="0" w:color="auto"/>
              <w:left w:val="single" w:sz="4" w:space="0" w:color="auto"/>
              <w:bottom w:val="single" w:sz="4" w:space="0" w:color="auto"/>
              <w:right w:val="single" w:sz="4" w:space="0" w:color="auto"/>
            </w:tcBorders>
            <w:hideMark/>
          </w:tcPr>
          <w:p w:rsidR="00483D64" w:rsidRPr="00B248A0" w:rsidRDefault="00483D64" w:rsidP="00483D64">
            <w:pPr>
              <w:keepNext/>
              <w:ind w:firstLine="709"/>
              <w:jc w:val="both"/>
              <w:rPr>
                <w:rFonts w:ascii="Times New Roman" w:eastAsia="Times New Roman" w:hAnsi="Times New Roman" w:cs="Times New Roman"/>
                <w:b/>
                <w:bCs/>
                <w:i/>
                <w:iCs/>
                <w:color w:val="000000"/>
              </w:rPr>
            </w:pPr>
            <w:r w:rsidRPr="00B248A0">
              <w:rPr>
                <w:rFonts w:ascii="Times New Roman" w:eastAsia="Times New Roman" w:hAnsi="Times New Roman" w:cs="Times New Roman"/>
                <w:b/>
                <w:bCs/>
                <w:i/>
                <w:iCs/>
                <w:color w:val="000000"/>
              </w:rPr>
              <w:t xml:space="preserve">Традиционная технология  </w:t>
            </w:r>
          </w:p>
        </w:tc>
        <w:tc>
          <w:tcPr>
            <w:tcW w:w="5220" w:type="dxa"/>
            <w:tcBorders>
              <w:top w:val="single" w:sz="4" w:space="0" w:color="auto"/>
              <w:left w:val="single" w:sz="4" w:space="0" w:color="auto"/>
              <w:bottom w:val="single" w:sz="4" w:space="0" w:color="auto"/>
              <w:right w:val="single" w:sz="4" w:space="0" w:color="auto"/>
            </w:tcBorders>
            <w:hideMark/>
          </w:tcPr>
          <w:p w:rsidR="00483D64" w:rsidRPr="00B248A0" w:rsidRDefault="00483D64" w:rsidP="00483D64">
            <w:pPr>
              <w:keepNext/>
              <w:ind w:firstLine="709"/>
              <w:jc w:val="both"/>
              <w:rPr>
                <w:rFonts w:ascii="Times New Roman" w:eastAsia="Times New Roman" w:hAnsi="Times New Roman" w:cs="Times New Roman"/>
                <w:b/>
                <w:bCs/>
                <w:i/>
                <w:iCs/>
                <w:color w:val="000000"/>
              </w:rPr>
            </w:pPr>
            <w:r w:rsidRPr="00B248A0">
              <w:rPr>
                <w:rFonts w:ascii="Times New Roman" w:eastAsia="Times New Roman" w:hAnsi="Times New Roman" w:cs="Times New Roman"/>
                <w:b/>
                <w:bCs/>
                <w:i/>
                <w:iCs/>
                <w:color w:val="000000"/>
              </w:rPr>
              <w:t>Технология педагогических мастерских</w:t>
            </w:r>
          </w:p>
        </w:tc>
      </w:tr>
      <w:tr w:rsidR="00483D64" w:rsidRPr="00B248A0" w:rsidTr="00483D64">
        <w:tc>
          <w:tcPr>
            <w:tcW w:w="4248" w:type="dxa"/>
            <w:tcBorders>
              <w:top w:val="single" w:sz="4" w:space="0" w:color="auto"/>
              <w:left w:val="single" w:sz="4" w:space="0" w:color="auto"/>
              <w:bottom w:val="single" w:sz="4" w:space="0" w:color="auto"/>
              <w:right w:val="single" w:sz="4" w:space="0" w:color="auto"/>
            </w:tcBorders>
            <w:hideMark/>
          </w:tcPr>
          <w:p w:rsidR="00483D64" w:rsidRPr="00B248A0" w:rsidRDefault="00483D64" w:rsidP="00483D64">
            <w:pPr>
              <w:keepNext/>
              <w:ind w:firstLine="709"/>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Формировать гармоническую личность</w:t>
            </w:r>
          </w:p>
        </w:tc>
        <w:tc>
          <w:tcPr>
            <w:tcW w:w="5220" w:type="dxa"/>
            <w:tcBorders>
              <w:top w:val="single" w:sz="4" w:space="0" w:color="auto"/>
              <w:left w:val="single" w:sz="4" w:space="0" w:color="auto"/>
              <w:bottom w:val="single" w:sz="4" w:space="0" w:color="auto"/>
              <w:right w:val="single" w:sz="4" w:space="0" w:color="auto"/>
            </w:tcBorders>
            <w:hideMark/>
          </w:tcPr>
          <w:p w:rsidR="00483D64" w:rsidRPr="00B248A0" w:rsidRDefault="00483D64" w:rsidP="00483D64">
            <w:pPr>
              <w:keepNext/>
              <w:ind w:firstLine="709"/>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Создавать условия для самоактуализации и самореализации обучающихся</w:t>
            </w:r>
          </w:p>
        </w:tc>
      </w:tr>
      <w:tr w:rsidR="00483D64" w:rsidRPr="00B248A0" w:rsidTr="00483D64">
        <w:tc>
          <w:tcPr>
            <w:tcW w:w="4248" w:type="dxa"/>
            <w:tcBorders>
              <w:top w:val="single" w:sz="4" w:space="0" w:color="auto"/>
              <w:left w:val="single" w:sz="4" w:space="0" w:color="auto"/>
              <w:bottom w:val="single" w:sz="4" w:space="0" w:color="auto"/>
              <w:right w:val="single" w:sz="4" w:space="0" w:color="auto"/>
            </w:tcBorders>
            <w:hideMark/>
          </w:tcPr>
          <w:p w:rsidR="00483D64" w:rsidRPr="00B248A0" w:rsidRDefault="00483D64" w:rsidP="00483D64">
            <w:pPr>
              <w:keepNext/>
              <w:ind w:firstLine="709"/>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Дать знание по конкретному предмету или теме</w:t>
            </w:r>
          </w:p>
        </w:tc>
        <w:tc>
          <w:tcPr>
            <w:tcW w:w="5220" w:type="dxa"/>
            <w:tcBorders>
              <w:top w:val="single" w:sz="4" w:space="0" w:color="auto"/>
              <w:left w:val="single" w:sz="4" w:space="0" w:color="auto"/>
              <w:bottom w:val="single" w:sz="4" w:space="0" w:color="auto"/>
              <w:right w:val="single" w:sz="4" w:space="0" w:color="auto"/>
            </w:tcBorders>
            <w:hideMark/>
          </w:tcPr>
          <w:p w:rsidR="00483D64" w:rsidRPr="00B248A0" w:rsidRDefault="00483D64" w:rsidP="00483D64">
            <w:pPr>
              <w:keepNext/>
              <w:ind w:firstLine="709"/>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Предоставить возможность для конструирования собственного знания, для создания своего цельного образа мира.</w:t>
            </w:r>
          </w:p>
        </w:tc>
      </w:tr>
      <w:tr w:rsidR="00483D64" w:rsidRPr="00B248A0" w:rsidTr="00483D64">
        <w:tc>
          <w:tcPr>
            <w:tcW w:w="4248" w:type="dxa"/>
            <w:tcBorders>
              <w:top w:val="single" w:sz="4" w:space="0" w:color="auto"/>
              <w:left w:val="single" w:sz="4" w:space="0" w:color="auto"/>
              <w:bottom w:val="single" w:sz="4" w:space="0" w:color="auto"/>
              <w:right w:val="single" w:sz="4" w:space="0" w:color="auto"/>
            </w:tcBorders>
            <w:hideMark/>
          </w:tcPr>
          <w:p w:rsidR="00483D64" w:rsidRPr="00B248A0" w:rsidRDefault="00483D64" w:rsidP="00483D64">
            <w:pPr>
              <w:keepNext/>
              <w:ind w:firstLine="709"/>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lastRenderedPageBreak/>
              <w:t>Проконтролировать и оценить сделанное</w:t>
            </w:r>
          </w:p>
        </w:tc>
        <w:tc>
          <w:tcPr>
            <w:tcW w:w="5220" w:type="dxa"/>
            <w:tcBorders>
              <w:top w:val="single" w:sz="4" w:space="0" w:color="auto"/>
              <w:left w:val="single" w:sz="4" w:space="0" w:color="auto"/>
              <w:bottom w:val="single" w:sz="4" w:space="0" w:color="auto"/>
              <w:right w:val="single" w:sz="4" w:space="0" w:color="auto"/>
            </w:tcBorders>
            <w:hideMark/>
          </w:tcPr>
          <w:p w:rsidR="00483D64" w:rsidRPr="00B248A0" w:rsidRDefault="00483D64" w:rsidP="00483D64">
            <w:pPr>
              <w:keepNext/>
              <w:ind w:firstLine="709"/>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Реализовать возможности самооценки и самокоррекции.</w:t>
            </w:r>
          </w:p>
        </w:tc>
      </w:tr>
      <w:tr w:rsidR="00483D64" w:rsidRPr="00B248A0" w:rsidTr="00483D64">
        <w:tc>
          <w:tcPr>
            <w:tcW w:w="4248" w:type="dxa"/>
            <w:tcBorders>
              <w:top w:val="single" w:sz="4" w:space="0" w:color="auto"/>
              <w:left w:val="single" w:sz="4" w:space="0" w:color="auto"/>
              <w:bottom w:val="single" w:sz="4" w:space="0" w:color="auto"/>
              <w:right w:val="single" w:sz="4" w:space="0" w:color="auto"/>
            </w:tcBorders>
            <w:hideMark/>
          </w:tcPr>
          <w:p w:rsidR="00483D64" w:rsidRPr="00B248A0" w:rsidRDefault="00483D64" w:rsidP="00483D64">
            <w:pPr>
              <w:keepNext/>
              <w:ind w:firstLine="709"/>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Сформировать умение</w:t>
            </w:r>
          </w:p>
        </w:tc>
        <w:tc>
          <w:tcPr>
            <w:tcW w:w="5220" w:type="dxa"/>
            <w:tcBorders>
              <w:top w:val="single" w:sz="4" w:space="0" w:color="auto"/>
              <w:left w:val="single" w:sz="4" w:space="0" w:color="auto"/>
              <w:bottom w:val="single" w:sz="4" w:space="0" w:color="auto"/>
              <w:right w:val="single" w:sz="4" w:space="0" w:color="auto"/>
            </w:tcBorders>
            <w:hideMark/>
          </w:tcPr>
          <w:p w:rsidR="00483D64" w:rsidRPr="00B248A0" w:rsidRDefault="00483D64" w:rsidP="00483D64">
            <w:pPr>
              <w:keepNext/>
              <w:ind w:firstLine="709"/>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Помочь выработать навыки интеллектуального и физического труда, предоставляя учащемуся право на ошибку и право на сотрудничество.</w:t>
            </w:r>
          </w:p>
        </w:tc>
      </w:tr>
    </w:tbl>
    <w:p w:rsidR="00483D64" w:rsidRPr="00B248A0" w:rsidRDefault="00483D64" w:rsidP="00483D64">
      <w:pPr>
        <w:keepNext/>
        <w:jc w:val="both"/>
        <w:rPr>
          <w:rFonts w:ascii="Times New Roman" w:eastAsia="Times New Roman" w:hAnsi="Times New Roman" w:cs="Times New Roman"/>
          <w:color w:val="000000"/>
        </w:rPr>
      </w:pPr>
      <w:r w:rsidRPr="00B248A0">
        <w:rPr>
          <w:rFonts w:ascii="Times New Roman" w:eastAsia="Times New Roman" w:hAnsi="Times New Roman" w:cs="Times New Roman"/>
        </w:rPr>
        <w:t>Сравнивая цели традиционной технологии с технологией педагогических мастерских явно видно, что</w:t>
      </w:r>
      <w:r w:rsidRPr="00B248A0">
        <w:rPr>
          <w:rFonts w:ascii="Times New Roman" w:eastAsia="Times New Roman" w:hAnsi="Times New Roman" w:cs="Times New Roman"/>
          <w:color w:val="000000"/>
        </w:rPr>
        <w:t xml:space="preserve">  в традиционной системе </w:t>
      </w:r>
      <w:r w:rsidRPr="00B248A0">
        <w:rPr>
          <w:rFonts w:ascii="Times New Roman" w:eastAsia="Times New Roman" w:hAnsi="Times New Roman" w:cs="Times New Roman"/>
          <w:i/>
          <w:color w:val="000000"/>
        </w:rPr>
        <w:t>учитель</w:t>
      </w:r>
      <w:r w:rsidRPr="00B248A0">
        <w:rPr>
          <w:rFonts w:ascii="Times New Roman" w:eastAsia="Times New Roman" w:hAnsi="Times New Roman" w:cs="Times New Roman"/>
          <w:color w:val="000000"/>
        </w:rPr>
        <w:t xml:space="preserve"> дает готовые знания, вынуждает, диктует, подсказывает,  а в педагогической мастерской, </w:t>
      </w:r>
      <w:r w:rsidRPr="00B248A0">
        <w:rPr>
          <w:rFonts w:ascii="Times New Roman" w:eastAsia="Times New Roman" w:hAnsi="Times New Roman" w:cs="Times New Roman"/>
          <w:i/>
          <w:color w:val="000000"/>
        </w:rPr>
        <w:t>ученик</w:t>
      </w:r>
      <w:r w:rsidRPr="00B248A0">
        <w:rPr>
          <w:rFonts w:ascii="Times New Roman" w:eastAsia="Times New Roman" w:hAnsi="Times New Roman" w:cs="Times New Roman"/>
          <w:color w:val="000000"/>
        </w:rPr>
        <w:t xml:space="preserve"> сам строит путь в открытии новых знаний, проживает увиденное и услышанное.</w:t>
      </w:r>
    </w:p>
    <w:p w:rsidR="00483D64" w:rsidRPr="00B248A0" w:rsidRDefault="00483D64" w:rsidP="00483D64">
      <w:pPr>
        <w:keepNext/>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 xml:space="preserve"> Мастерство учителя состоит в том, чтобы дать возможность ученику самому до всего дойти и сделать вывод.</w:t>
      </w:r>
    </w:p>
    <w:p w:rsidR="00483D64" w:rsidRPr="00596B14" w:rsidRDefault="00483D64" w:rsidP="00483D64">
      <w:pPr>
        <w:keepNext/>
        <w:rPr>
          <w:rFonts w:ascii="Times New Roman" w:eastAsia="Times New Roman" w:hAnsi="Times New Roman" w:cs="Times New Roman"/>
          <w:b/>
          <w:bCs/>
          <w:color w:val="000000"/>
          <w:sz w:val="26"/>
          <w:szCs w:val="26"/>
        </w:rPr>
      </w:pPr>
      <w:r w:rsidRPr="00596B14">
        <w:rPr>
          <w:rFonts w:ascii="Times New Roman" w:eastAsia="Times New Roman" w:hAnsi="Times New Roman" w:cs="Times New Roman"/>
          <w:b/>
          <w:bCs/>
          <w:color w:val="000000"/>
          <w:sz w:val="26"/>
          <w:szCs w:val="26"/>
        </w:rPr>
        <w:t>В работе педагогической мастерской большая роль отводится учителю, который:</w:t>
      </w:r>
      <w:r w:rsidRPr="00596B14">
        <w:rPr>
          <w:rFonts w:ascii="Times New Roman" w:eastAsia="Times New Roman" w:hAnsi="Times New Roman" w:cs="Times New Roman"/>
          <w:bCs/>
          <w:color w:val="000000"/>
          <w:sz w:val="26"/>
          <w:szCs w:val="26"/>
        </w:rPr>
        <w:tab/>
      </w:r>
    </w:p>
    <w:p w:rsidR="00483D64" w:rsidRPr="00596B14" w:rsidRDefault="00483D64" w:rsidP="00483D64">
      <w:pPr>
        <w:keepNext/>
        <w:rPr>
          <w:rFonts w:ascii="Times New Roman" w:eastAsia="Times New Roman" w:hAnsi="Times New Roman" w:cs="Times New Roman"/>
          <w:b/>
          <w:color w:val="000000"/>
        </w:rPr>
      </w:pPr>
      <w:r w:rsidRPr="00596B14">
        <w:rPr>
          <w:rFonts w:ascii="Times New Roman" w:eastAsia="Times New Roman" w:hAnsi="Times New Roman" w:cs="Times New Roman"/>
          <w:b/>
          <w:bCs/>
          <w:color w:val="000000"/>
        </w:rPr>
        <w:t>1.</w:t>
      </w:r>
      <w:r w:rsidRPr="00596B14">
        <w:rPr>
          <w:rFonts w:ascii="Times New Roman" w:eastAsia="Times New Roman" w:hAnsi="Times New Roman" w:cs="Times New Roman"/>
          <w:b/>
          <w:color w:val="000000"/>
        </w:rPr>
        <w:t xml:space="preserve"> Создает атмосферу открытости, доброжелательности, сотворчества в общении.</w:t>
      </w:r>
    </w:p>
    <w:p w:rsidR="00483D64" w:rsidRPr="00596B14" w:rsidRDefault="00483D64" w:rsidP="00483D64">
      <w:pPr>
        <w:keepNext/>
        <w:rPr>
          <w:rFonts w:ascii="Times New Roman" w:eastAsia="Times New Roman" w:hAnsi="Times New Roman" w:cs="Times New Roman"/>
          <w:b/>
          <w:color w:val="000000"/>
        </w:rPr>
      </w:pPr>
      <w:r w:rsidRPr="00596B14">
        <w:rPr>
          <w:rFonts w:ascii="Times New Roman" w:eastAsia="Times New Roman" w:hAnsi="Times New Roman" w:cs="Times New Roman"/>
          <w:b/>
          <w:bCs/>
          <w:color w:val="000000"/>
        </w:rPr>
        <w:t>2.</w:t>
      </w:r>
      <w:r w:rsidRPr="00596B14">
        <w:rPr>
          <w:rFonts w:ascii="Times New Roman" w:eastAsia="Times New Roman" w:hAnsi="Times New Roman" w:cs="Times New Roman"/>
          <w:b/>
          <w:color w:val="000000"/>
        </w:rPr>
        <w:t xml:space="preserve"> Включает эмоциональную сферу учащегося, обращается к его чувствам, будит личную заинтересованность в изучении темы (проблемы).</w:t>
      </w:r>
    </w:p>
    <w:p w:rsidR="00483D64" w:rsidRPr="00596B14" w:rsidRDefault="00483D64" w:rsidP="00483D64">
      <w:pPr>
        <w:keepNext/>
        <w:rPr>
          <w:rFonts w:ascii="Times New Roman" w:eastAsia="Times New Roman" w:hAnsi="Times New Roman" w:cs="Times New Roman"/>
          <w:b/>
          <w:color w:val="000000"/>
        </w:rPr>
      </w:pPr>
      <w:r w:rsidRPr="00596B14">
        <w:rPr>
          <w:rFonts w:ascii="Times New Roman" w:eastAsia="Times New Roman" w:hAnsi="Times New Roman" w:cs="Times New Roman"/>
          <w:b/>
          <w:bCs/>
          <w:color w:val="000000"/>
        </w:rPr>
        <w:t>3.</w:t>
      </w:r>
      <w:r w:rsidRPr="00596B14">
        <w:rPr>
          <w:rFonts w:ascii="Times New Roman" w:eastAsia="Times New Roman" w:hAnsi="Times New Roman" w:cs="Times New Roman"/>
          <w:b/>
          <w:color w:val="000000"/>
        </w:rPr>
        <w:t xml:space="preserve"> Работает вместе со всеми, он равен учащемуся в поиске знания. Не торопится отвечать на вопросы.</w:t>
      </w:r>
    </w:p>
    <w:p w:rsidR="00483D64" w:rsidRPr="00596B14" w:rsidRDefault="00483D64" w:rsidP="00483D64">
      <w:pPr>
        <w:rPr>
          <w:rFonts w:ascii="Times New Roman" w:eastAsia="Times New Roman" w:hAnsi="Times New Roman" w:cs="Times New Roman"/>
          <w:b/>
          <w:color w:val="000000"/>
        </w:rPr>
      </w:pPr>
      <w:r w:rsidRPr="00596B14">
        <w:rPr>
          <w:rFonts w:ascii="Times New Roman" w:eastAsia="Times New Roman" w:hAnsi="Times New Roman" w:cs="Times New Roman"/>
          <w:b/>
          <w:bCs/>
          <w:color w:val="000000"/>
        </w:rPr>
        <w:t>4.</w:t>
      </w:r>
      <w:r w:rsidRPr="00596B14">
        <w:rPr>
          <w:rFonts w:ascii="Times New Roman" w:eastAsia="Times New Roman" w:hAnsi="Times New Roman" w:cs="Times New Roman"/>
          <w:b/>
          <w:color w:val="000000"/>
        </w:rPr>
        <w:t xml:space="preserve"> Исключает официальное оценивание работы учащегося (не хвалит, не ругает, не выставляет оценок в журнал), но через афиширование работ  дает возможность появления самооценки учащегося и самокоррекции.</w:t>
      </w:r>
    </w:p>
    <w:p w:rsidR="00483D64" w:rsidRPr="00B248A0" w:rsidRDefault="00483D64" w:rsidP="00483D64">
      <w:pPr>
        <w:rPr>
          <w:rFonts w:ascii="Times New Roman" w:eastAsia="Times New Roman" w:hAnsi="Times New Roman" w:cs="Times New Roman"/>
          <w:b/>
          <w:bCs/>
          <w:color w:val="000000"/>
        </w:rPr>
      </w:pPr>
      <w:r w:rsidRPr="00B248A0">
        <w:rPr>
          <w:rFonts w:ascii="Times New Roman" w:eastAsia="Times New Roman" w:hAnsi="Times New Roman" w:cs="Times New Roman"/>
          <w:b/>
          <w:bCs/>
          <w:color w:val="000000"/>
        </w:rPr>
        <w:t>Мастерские бывают разных типов:</w:t>
      </w:r>
    </w:p>
    <w:p w:rsidR="00483D64" w:rsidRPr="00B248A0" w:rsidRDefault="00483D64" w:rsidP="00483D64">
      <w:pPr>
        <w:rPr>
          <w:rFonts w:ascii="Times New Roman" w:eastAsia="Times New Roman" w:hAnsi="Times New Roman" w:cs="Times New Roman"/>
          <w:color w:val="000000"/>
        </w:rPr>
      </w:pPr>
      <w:r w:rsidRPr="00B248A0">
        <w:rPr>
          <w:rFonts w:ascii="Times New Roman" w:eastAsia="Times New Roman" w:hAnsi="Times New Roman" w:cs="Times New Roman"/>
          <w:color w:val="000000"/>
        </w:rPr>
        <w:t>- Мастерские построения новых знаний;</w:t>
      </w:r>
    </w:p>
    <w:p w:rsidR="00483D64" w:rsidRPr="00B248A0" w:rsidRDefault="00483D64" w:rsidP="00483D64">
      <w:pPr>
        <w:rPr>
          <w:rFonts w:ascii="Times New Roman" w:eastAsia="Times New Roman" w:hAnsi="Times New Roman" w:cs="Times New Roman"/>
          <w:color w:val="000000"/>
        </w:rPr>
      </w:pPr>
      <w:r w:rsidRPr="00B248A0">
        <w:rPr>
          <w:rFonts w:ascii="Times New Roman" w:eastAsia="Times New Roman" w:hAnsi="Times New Roman" w:cs="Times New Roman"/>
          <w:color w:val="000000"/>
        </w:rPr>
        <w:t>- Мастерские ценностных ориентаций и мастерские по самопознанию;</w:t>
      </w:r>
    </w:p>
    <w:p w:rsidR="00483D64" w:rsidRPr="00B248A0" w:rsidRDefault="00483D64" w:rsidP="00483D64">
      <w:pPr>
        <w:keepNext/>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 Мастерские творческого письма;</w:t>
      </w:r>
    </w:p>
    <w:p w:rsidR="00483D64" w:rsidRPr="00B248A0" w:rsidRDefault="00483D64" w:rsidP="00483D64">
      <w:pPr>
        <w:keepNext/>
        <w:jc w:val="both"/>
        <w:rPr>
          <w:rFonts w:ascii="Times New Roman" w:eastAsia="Times New Roman" w:hAnsi="Times New Roman" w:cs="Times New Roman"/>
          <w:color w:val="000000"/>
        </w:rPr>
      </w:pPr>
      <w:r w:rsidRPr="00B248A0">
        <w:rPr>
          <w:rFonts w:ascii="Times New Roman" w:eastAsia="Times New Roman" w:hAnsi="Times New Roman" w:cs="Times New Roman"/>
          <w:color w:val="000000"/>
        </w:rPr>
        <w:t>- Мастерские смешанного типа (чаще всего добавляется творческое письмо).</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t xml:space="preserve">Но, какой бы вариант ее использования не выбрал педагог, он обязательно должен помнить, что главное действующее лицо на занятии – ребенок, важны его идеи, чувства, ощущения, эмоции. Иначе, у участников мастерской не произойдет озарение - инсайт, не возникнет переживание радости открытия нового, познания неизвестного свободного творчества, не скованного авторитетными мнениями. </w:t>
      </w:r>
    </w:p>
    <w:p w:rsidR="00483D64" w:rsidRPr="00B248A0" w:rsidRDefault="00483D64" w:rsidP="00483D64">
      <w:pPr>
        <w:rPr>
          <w:rFonts w:ascii="Times New Roman" w:eastAsia="Times New Roman" w:hAnsi="Times New Roman" w:cs="Times New Roman"/>
          <w:b/>
          <w:sz w:val="24"/>
          <w:szCs w:val="24"/>
        </w:rPr>
      </w:pPr>
      <w:r w:rsidRPr="00B248A0">
        <w:rPr>
          <w:rFonts w:ascii="Times New Roman" w:eastAsia="Times New Roman" w:hAnsi="Times New Roman" w:cs="Times New Roman"/>
          <w:b/>
          <w:sz w:val="24"/>
          <w:szCs w:val="24"/>
        </w:rPr>
        <w:t xml:space="preserve">Алгоритм мастерской включает в себя несколько этапов. </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t>1.</w:t>
      </w:r>
      <w:r w:rsidRPr="00B248A0">
        <w:rPr>
          <w:rFonts w:ascii="Times New Roman" w:eastAsia="Times New Roman" w:hAnsi="Times New Roman" w:cs="Times New Roman"/>
          <w:b/>
          <w:bCs/>
          <w:color w:val="000000"/>
          <w:kern w:val="24"/>
          <w:sz w:val="44"/>
          <w:szCs w:val="44"/>
          <w:lang w:eastAsia="ru-RU"/>
        </w:rPr>
        <w:t xml:space="preserve"> </w:t>
      </w:r>
      <w:r w:rsidRPr="00B248A0">
        <w:rPr>
          <w:rFonts w:ascii="Times New Roman" w:eastAsia="Times New Roman" w:hAnsi="Times New Roman" w:cs="Times New Roman"/>
          <w:b/>
          <w:bCs/>
        </w:rPr>
        <w:t xml:space="preserve">«Индукция» </w:t>
      </w:r>
      <w:r w:rsidRPr="00B248A0">
        <w:rPr>
          <w:rFonts w:ascii="Times New Roman" w:eastAsia="Times New Roman" w:hAnsi="Times New Roman" w:cs="Times New Roman"/>
        </w:rPr>
        <w:t>(«толчок» к процессу) — создание эмоционального настроя, мотивирующего творческую и исследовательскую деятельность каждого ученика.</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t xml:space="preserve">Индуктор — слово, образ, фраза, предмет, мелодия, текст, рисунок – все, что может разбудить чувство, вызвать поток ассоциаций, воспоминаний, ощущений, вопросов. </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lastRenderedPageBreak/>
        <w:t xml:space="preserve"> </w:t>
      </w:r>
      <w:r w:rsidRPr="00B248A0">
        <w:rPr>
          <w:rFonts w:ascii="Times New Roman" w:eastAsia="Times New Roman" w:hAnsi="Times New Roman" w:cs="Times New Roman"/>
          <w:b/>
        </w:rPr>
        <w:t>Первый этап мастерской</w:t>
      </w:r>
      <w:r w:rsidRPr="00B248A0">
        <w:rPr>
          <w:rFonts w:ascii="Times New Roman" w:eastAsia="Times New Roman" w:hAnsi="Times New Roman" w:cs="Times New Roman"/>
        </w:rPr>
        <w:t xml:space="preserve"> – индукция, предполагает создание эмоционального настроя, мотивирующего творческую и исследовательскую деятельность каждого ученика.</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t xml:space="preserve"> Для решения выше обозначенной задачи используется набор индукторов – которые «натолкнут» ребенка на осознание проблемы, заставят заинтересоваться его.</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t xml:space="preserve">В качестве индуктора могут быть использованы - слово, образ, фраза, предмет, мелодия, текст, рисунок – все, что может разбудить чувство, вызвать поток ассоциаций, воспоминаний, ощущений, вопросов. </w:t>
      </w:r>
    </w:p>
    <w:p w:rsidR="00483D64" w:rsidRPr="00B248A0" w:rsidRDefault="00483D64" w:rsidP="00483D64">
      <w:pPr>
        <w:spacing w:after="0" w:line="240" w:lineRule="auto"/>
        <w:rPr>
          <w:rFonts w:ascii="Times New Roman" w:eastAsia="Times New Roman" w:hAnsi="Times New Roman" w:cs="Times New Roman"/>
        </w:rPr>
      </w:pPr>
      <w:r w:rsidRPr="00B248A0">
        <w:rPr>
          <w:rFonts w:ascii="Times New Roman" w:eastAsia="Times New Roman" w:hAnsi="Times New Roman" w:cs="Times New Roman"/>
        </w:rPr>
        <w:t>Индуктор должен проходить через все этапы мастерской, обязательно опираться на личный опыт ребенка.</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t>Не зависимо от числа индукторов, все они должны подбираться с учетом содержания мастерской, соответствовать возрасту, особенностям детского восприятия.</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t>По сути, данный этап технологии можно рассматривать как базовый, определяющий успех всей мастерской, так как именно он должен мотивировать участников мастерской на активную деятельность. Все последующие действия педагога будут направлены на поддержание возникшего интереса к проблеме и создание условий для ее творческого разрешения.</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t xml:space="preserve"> </w:t>
      </w:r>
      <w:r w:rsidRPr="00B248A0">
        <w:rPr>
          <w:rFonts w:ascii="Times New Roman" w:eastAsia="Times New Roman" w:hAnsi="Times New Roman" w:cs="Times New Roman"/>
          <w:b/>
          <w:bCs/>
        </w:rPr>
        <w:t>2 этап.</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b/>
          <w:bCs/>
        </w:rPr>
        <w:t>Деконструкция</w:t>
      </w:r>
      <w:r w:rsidRPr="00B248A0">
        <w:rPr>
          <w:rFonts w:ascii="Times New Roman" w:eastAsia="Times New Roman" w:hAnsi="Times New Roman" w:cs="Times New Roman"/>
        </w:rPr>
        <w:t xml:space="preserve"> (поставить в затруднительное положение). </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t xml:space="preserve">Индивидуальное создание гипотезы, решения, текста, рисунка, проекта. </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t>Если не знаешь, опираешься на опыт соседа(реконструкция).</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t>Построение этих элементов группой.</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b/>
        </w:rPr>
        <w:t>Следующий этап</w:t>
      </w:r>
      <w:r w:rsidRPr="00B248A0">
        <w:rPr>
          <w:rFonts w:ascii="Times New Roman" w:eastAsia="Times New Roman" w:hAnsi="Times New Roman" w:cs="Times New Roman"/>
        </w:rPr>
        <w:t xml:space="preserve"> мастерской -  работа с материалом, (текстом, звуками, веществами, красками, моделями и др.) смешение слов, явлений – своеобразный хаос,</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t>предполагающий переход от чувств, эмоций к реальным действиям, оформление ощущений в виде гипотезы, текста, рисунка, проекта. Поскольку переживания, испытываемые на этапе индукции, индивидуальны, осознаваемая проблема личностно значима, первоначально ребенок пытается ответить на вопрос сам.</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t>Далее в группе заслушивается мнение каждого и совместно выбирается своя версия.</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b/>
          <w:bCs/>
        </w:rPr>
        <w:t>3 этап.</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b/>
          <w:bCs/>
        </w:rPr>
        <w:t>Социализация</w:t>
      </w:r>
      <w:r w:rsidRPr="00B248A0">
        <w:rPr>
          <w:rFonts w:ascii="Times New Roman" w:eastAsia="Times New Roman" w:hAnsi="Times New Roman" w:cs="Times New Roman"/>
        </w:rPr>
        <w:t xml:space="preserve"> работа в малой группе, представление всем промежуточного, а потом и окончательного результата своего труда. Каждый выступает на основе соц. опыта, не боясь высказывать свое мнение вслух. Мысль и слово работают одновременно.</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t>п.1 2 3 должны повторяться много раз, на основе узнанного + новое.</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b/>
        </w:rPr>
        <w:t>На третьем этапе</w:t>
      </w:r>
      <w:r w:rsidRPr="00B248A0">
        <w:rPr>
          <w:rFonts w:ascii="Times New Roman" w:eastAsia="Times New Roman" w:hAnsi="Times New Roman" w:cs="Times New Roman"/>
        </w:rPr>
        <w:t xml:space="preserve"> осуществляется социализация, т.е. организуется работа в группах. От каждой группы идет представление промежуточного, а потом и окончательного результата своего труда. Каждый выступает на основе соц. опыта, не боясь высказывать свое мнение вслух. Мысль и слово работают одноврЕменно. </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t>Групповая работа обеспечивает интеграцию идей, вариантов, оформление общего проекта, совместную корректировку гипотезы.</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lastRenderedPageBreak/>
        <w:t xml:space="preserve"> Вместе с этим работа в группе позволяет ребенку обогатить свой опыт за счет знаний других обучающихся, сопоставить точку зрения с их мнением, научиться корректировать свою работу с учетом сделанного товарищами, осознать преимущества совместного творчества. </w:t>
      </w:r>
    </w:p>
    <w:p w:rsidR="00483D64" w:rsidRPr="00B248A0" w:rsidRDefault="00483D64" w:rsidP="00483D64">
      <w:pPr>
        <w:tabs>
          <w:tab w:val="left" w:pos="0"/>
        </w:tabs>
        <w:ind w:firstLine="142"/>
        <w:jc w:val="both"/>
        <w:rPr>
          <w:rFonts w:ascii="Times New Roman" w:eastAsia="Times New Roman" w:hAnsi="Times New Roman" w:cs="Times New Roman"/>
        </w:rPr>
      </w:pPr>
      <w:r w:rsidRPr="00B248A0">
        <w:rPr>
          <w:rFonts w:ascii="Times New Roman" w:eastAsia="Times New Roman" w:hAnsi="Times New Roman" w:cs="Times New Roman"/>
        </w:rPr>
        <w:t>Работа в сотрудничестве, возможность действовать совместно с другими вызывает чувство защищённости, востребованности и принятости другими. Все, даже самые робкие и тревожные дети, преодолевают коммуникативный барьер, причём не индивидуально, а поначалу именно в составе группы.</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b/>
          <w:bCs/>
        </w:rPr>
        <w:t>4 этап. Афиширование.</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t>Представление  «произведений» - работ учеников  и учителя (текстов, рисунков, схем, проектов, решений) в аудитории на доску и ознакомление с ними .</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t>«Подарок» для других групп.</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b/>
        </w:rPr>
        <w:t>Одним из наглядных</w:t>
      </w:r>
      <w:r w:rsidRPr="00B248A0">
        <w:rPr>
          <w:rFonts w:ascii="Times New Roman" w:eastAsia="Times New Roman" w:hAnsi="Times New Roman" w:cs="Times New Roman"/>
        </w:rPr>
        <w:t xml:space="preserve"> этапов выбранного решения является  - афиширование — представление  произведений учеников: текстов, рисунков, схем, проектов, которые прикрепляют к  доске, где и происходит  ознакомление с ними:  каждый может подойти, прочитать, посмотреть. Текст может зачитываться вслух автором или учителем.</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b/>
          <w:bCs/>
        </w:rPr>
        <w:t>5 этап.</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b/>
          <w:bCs/>
        </w:rPr>
        <w:t xml:space="preserve">«Разрыв»   </w:t>
      </w:r>
      <w:r w:rsidRPr="00B248A0">
        <w:rPr>
          <w:rFonts w:ascii="Times New Roman" w:eastAsia="Times New Roman" w:hAnsi="Times New Roman" w:cs="Times New Roman"/>
        </w:rPr>
        <w:t>— кульминация творческого процесса: инсайт (озарение), новое видение предмета, явления. Происходит осмысление полученного эмпирическим (на уровне интуиции) путем опыта через выдвижение гипотез, установление причинно-следственных связей, обоснование сделанных выводов.</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b/>
        </w:rPr>
        <w:t>Разрыв, так определяется суть данного этапа</w:t>
      </w:r>
      <w:r w:rsidRPr="00B248A0">
        <w:rPr>
          <w:rFonts w:ascii="Times New Roman" w:eastAsia="Times New Roman" w:hAnsi="Times New Roman" w:cs="Times New Roman"/>
        </w:rPr>
        <w:t>, кульминация творческого процесса: инсайт (озарение), новое видение предмета, явления. Таким образом, происходит осмысление полученного эмпирическим (на уровне интуиции) путем опыта через выдвижение гипотез, установление причинно-следственных связей, обоснование сделанных выводов.</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t>У ученика может возникнуть информационный запрос, чтобы узнать больше по данной теме, и он обращается к различным источникам информации: книги, энциклопедии, словари, сеть интернет.</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b/>
          <w:bCs/>
        </w:rPr>
        <w:t>6 этап.</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b/>
          <w:bCs/>
        </w:rPr>
        <w:t xml:space="preserve">Рефлексия </w:t>
      </w:r>
      <w:r w:rsidRPr="00B248A0">
        <w:rPr>
          <w:rFonts w:ascii="Times New Roman" w:eastAsia="Times New Roman" w:hAnsi="Times New Roman" w:cs="Times New Roman"/>
        </w:rPr>
        <w:t>- отражение чувств, ощущений, возникших у учеников в ходе мастерской.</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rPr>
        <w:t xml:space="preserve"> Отсюда результат работы в мастерской описывается словами «открыл, почувствовал, помог, выстроил, создал, задумался».</w:t>
      </w:r>
    </w:p>
    <w:p w:rsidR="00483D64" w:rsidRPr="00B248A0" w:rsidRDefault="00483D64" w:rsidP="00483D64">
      <w:pPr>
        <w:rPr>
          <w:rFonts w:ascii="Times New Roman" w:eastAsia="Times New Roman" w:hAnsi="Times New Roman" w:cs="Times New Roman"/>
        </w:rPr>
      </w:pPr>
      <w:r w:rsidRPr="00B248A0">
        <w:rPr>
          <w:rFonts w:ascii="Times New Roman" w:eastAsia="Times New Roman" w:hAnsi="Times New Roman" w:cs="Times New Roman"/>
          <w:b/>
          <w:color w:val="000000"/>
        </w:rPr>
        <w:t>Заключительным и обязательным этапом</w:t>
      </w:r>
      <w:r w:rsidRPr="00B248A0">
        <w:rPr>
          <w:rFonts w:ascii="Times New Roman" w:eastAsia="Times New Roman" w:hAnsi="Times New Roman" w:cs="Times New Roman"/>
          <w:color w:val="000000"/>
        </w:rPr>
        <w:t xml:space="preserve"> работы мастерской является рефлексия – обратная связь, где  участниками группы вербально отражаются чувства, ощущения, возникшие у них в ходе работы в мастерской, используя слова:</w:t>
      </w:r>
      <w:r w:rsidRPr="00B248A0">
        <w:rPr>
          <w:rFonts w:ascii="Times New Roman" w:eastAsia="Times New Roman" w:hAnsi="Times New Roman" w:cs="Times New Roman"/>
        </w:rPr>
        <w:t xml:space="preserve"> «открыл, почувствовал, помог, выстроил, создал, задумался».</w:t>
      </w:r>
    </w:p>
    <w:p w:rsidR="00483D64" w:rsidRPr="00B248A0" w:rsidRDefault="00483D64" w:rsidP="00483D64">
      <w:pPr>
        <w:rPr>
          <w:rFonts w:ascii="Times New Roman" w:eastAsia="Times New Roman" w:hAnsi="Times New Roman" w:cs="Times New Roman"/>
          <w:color w:val="000000"/>
        </w:rPr>
      </w:pPr>
      <w:r w:rsidRPr="00B248A0">
        <w:rPr>
          <w:rFonts w:ascii="Times New Roman" w:eastAsia="Times New Roman" w:hAnsi="Times New Roman" w:cs="Times New Roman"/>
          <w:color w:val="000000"/>
        </w:rPr>
        <w:t xml:space="preserve">Это, в свою очередь, богатейший материал для самого учителя , т.к. </w:t>
      </w:r>
      <w:r w:rsidRPr="00B248A0">
        <w:rPr>
          <w:rFonts w:ascii="Times New Roman" w:eastAsia="Times New Roman" w:hAnsi="Times New Roman" w:cs="Times New Roman"/>
        </w:rPr>
        <w:t>внимание к состоянию эмоциональной сферы ученика, информация, полученная в процессе рефлексии, поможет педагогу скорректировать свою дальнейшую работу в данном классе с учетом проявившихся индивидуальных особенностей школьников.</w:t>
      </w:r>
    </w:p>
    <w:p w:rsidR="00F879AF" w:rsidRPr="00B248A0" w:rsidRDefault="00483D64" w:rsidP="00F879AF">
      <w:pPr>
        <w:rPr>
          <w:rFonts w:ascii="Times New Roman" w:eastAsia="Times New Roman" w:hAnsi="Times New Roman" w:cs="Times New Roman"/>
        </w:rPr>
      </w:pPr>
      <w:r w:rsidRPr="00B248A0">
        <w:rPr>
          <w:rFonts w:ascii="Times New Roman" w:eastAsia="Times New Roman" w:hAnsi="Times New Roman" w:cs="Times New Roman"/>
        </w:rPr>
        <w:t xml:space="preserve">Атмосфера взаимопомощи, сотрудничества, взаимной поддержки, создаваемая в мастерской, позволяет через взаимодействие учеников с разным уровнем подготовки обеспечить взаимосвязь процессов самообучения, самовоспитания, самоконтроля и формирования коммуникативных навыков.  </w:t>
      </w:r>
    </w:p>
    <w:p w:rsidR="000A3517" w:rsidRPr="000A3517" w:rsidRDefault="000A3517" w:rsidP="000A3517">
      <w:pPr>
        <w:shd w:val="clear" w:color="auto" w:fill="FFFFFF"/>
        <w:spacing w:after="0" w:line="240" w:lineRule="auto"/>
        <w:rPr>
          <w:rFonts w:ascii="Arial" w:eastAsia="Times New Roman" w:hAnsi="Arial" w:cs="Arial"/>
          <w:color w:val="000000"/>
          <w:lang w:eastAsia="ru-RU"/>
        </w:rPr>
      </w:pPr>
      <w:r w:rsidRPr="000A3517">
        <w:rPr>
          <w:rFonts w:ascii="Times New Roman" w:eastAsia="Times New Roman" w:hAnsi="Times New Roman" w:cs="Times New Roman"/>
          <w:color w:val="000000"/>
          <w:sz w:val="24"/>
          <w:szCs w:val="24"/>
          <w:lang w:eastAsia="ru-RU"/>
        </w:rPr>
        <w:lastRenderedPageBreak/>
        <w:t>.</w:t>
      </w:r>
    </w:p>
    <w:p w:rsidR="000A3517" w:rsidRPr="000A3517" w:rsidRDefault="000A3517" w:rsidP="000A3517">
      <w:pPr>
        <w:shd w:val="clear" w:color="auto" w:fill="FFFFFF"/>
        <w:spacing w:after="0" w:line="240" w:lineRule="auto"/>
        <w:ind w:firstLine="720"/>
        <w:rPr>
          <w:rFonts w:ascii="Arial" w:eastAsia="Times New Roman" w:hAnsi="Arial" w:cs="Arial"/>
          <w:color w:val="000000"/>
          <w:sz w:val="28"/>
          <w:szCs w:val="28"/>
          <w:lang w:eastAsia="ru-RU"/>
        </w:rPr>
      </w:pPr>
      <w:r w:rsidRPr="000A3517">
        <w:rPr>
          <w:rFonts w:ascii="Times New Roman" w:eastAsia="Times New Roman" w:hAnsi="Times New Roman" w:cs="Times New Roman"/>
          <w:b/>
          <w:bCs/>
          <w:color w:val="000000"/>
          <w:sz w:val="28"/>
          <w:szCs w:val="28"/>
          <w:lang w:eastAsia="ru-RU"/>
        </w:rPr>
        <w:t>Для того, чтобы обеспечить результативность учебного процесса необходимо выбирать образовательную технологию в соответствии с индивидуально-психологическими и возрастными особенностями  обучающихся</w:t>
      </w:r>
      <w:r w:rsidRPr="000A3517">
        <w:rPr>
          <w:rFonts w:ascii="Times New Roman" w:eastAsia="Times New Roman" w:hAnsi="Times New Roman" w:cs="Times New Roman"/>
          <w:color w:val="000000"/>
          <w:sz w:val="28"/>
          <w:szCs w:val="28"/>
          <w:lang w:eastAsia="ru-RU"/>
        </w:rPr>
        <w:t>.</w:t>
      </w:r>
    </w:p>
    <w:p w:rsidR="000A3517" w:rsidRPr="000A3517" w:rsidRDefault="000A3517" w:rsidP="000A3517">
      <w:pPr>
        <w:shd w:val="clear" w:color="auto" w:fill="FFFFFF"/>
        <w:spacing w:after="0" w:line="240" w:lineRule="auto"/>
        <w:ind w:firstLine="720"/>
        <w:rPr>
          <w:rFonts w:ascii="Arial" w:eastAsia="Times New Roman" w:hAnsi="Arial" w:cs="Arial"/>
          <w:color w:val="000000"/>
          <w:sz w:val="26"/>
          <w:szCs w:val="26"/>
          <w:lang w:eastAsia="ru-RU"/>
        </w:rPr>
      </w:pPr>
      <w:r w:rsidRPr="000A3517">
        <w:rPr>
          <w:rFonts w:ascii="Times New Roman" w:eastAsia="Times New Roman" w:hAnsi="Times New Roman" w:cs="Times New Roman"/>
          <w:color w:val="000000"/>
          <w:sz w:val="26"/>
          <w:szCs w:val="26"/>
          <w:lang w:eastAsia="ru-RU"/>
        </w:rPr>
        <w:t>Например, ребята  младшего школьного возраста сейчас обучаются по</w:t>
      </w:r>
      <w:r w:rsidR="00BB7ABD" w:rsidRPr="00BB7ABD">
        <w:rPr>
          <w:rFonts w:ascii="Times New Roman" w:eastAsia="Times New Roman" w:hAnsi="Times New Roman" w:cs="Times New Roman"/>
          <w:color w:val="000000"/>
          <w:sz w:val="26"/>
          <w:szCs w:val="26"/>
          <w:lang w:eastAsia="ru-RU"/>
        </w:rPr>
        <w:t xml:space="preserve"> </w:t>
      </w:r>
      <w:r w:rsidRPr="000A3517">
        <w:rPr>
          <w:rFonts w:ascii="Times New Roman" w:eastAsia="Times New Roman" w:hAnsi="Times New Roman" w:cs="Times New Roman"/>
          <w:b/>
          <w:bCs/>
          <w:color w:val="000000"/>
          <w:sz w:val="26"/>
          <w:szCs w:val="26"/>
          <w:lang w:eastAsia="ru-RU"/>
        </w:rPr>
        <w:t>технологиям развивающего обучения</w:t>
      </w:r>
      <w:r w:rsidRPr="000A3517">
        <w:rPr>
          <w:rFonts w:ascii="Times New Roman" w:eastAsia="Times New Roman" w:hAnsi="Times New Roman" w:cs="Times New Roman"/>
          <w:color w:val="000000"/>
          <w:sz w:val="26"/>
          <w:szCs w:val="26"/>
          <w:lang w:eastAsia="ru-RU"/>
        </w:rPr>
        <w:t>. Это показано, потому что ведущей деятельностью в период обучения в начальной  школе является учение, активность детей в этом направлении очень высока, доверие к педагогу  безгранично. Педагог конструирует педагогические воздействия на обучающихся, располагая их в зоне ближайшего развития ребенка. Зона ближайшего развития у каждого ребенка своя и это дает основания для дифференциации, индивидуального подхода. Конечная цель развивающего обучения - это обеспечение каждому обучающемуся условий для полноценного развития, формирование познавательной самостоятельности, обучение целеполаганию и контролю</w:t>
      </w:r>
    </w:p>
    <w:p w:rsidR="000A3517" w:rsidRPr="000A3517" w:rsidRDefault="000A3517" w:rsidP="000A3517">
      <w:pPr>
        <w:shd w:val="clear" w:color="auto" w:fill="FFFFFF"/>
        <w:spacing w:after="0" w:line="240" w:lineRule="auto"/>
        <w:ind w:firstLine="720"/>
        <w:rPr>
          <w:rFonts w:ascii="Arial" w:eastAsia="Times New Roman" w:hAnsi="Arial" w:cs="Arial"/>
          <w:color w:val="000000"/>
          <w:sz w:val="26"/>
          <w:szCs w:val="26"/>
          <w:lang w:eastAsia="ru-RU"/>
        </w:rPr>
      </w:pPr>
      <w:r w:rsidRPr="000A3517">
        <w:rPr>
          <w:rFonts w:ascii="Times New Roman" w:eastAsia="Times New Roman" w:hAnsi="Times New Roman" w:cs="Times New Roman"/>
          <w:color w:val="000000"/>
          <w:sz w:val="26"/>
          <w:szCs w:val="26"/>
          <w:lang w:eastAsia="ru-RU"/>
        </w:rPr>
        <w:t>В среднем звене (подростковый период) тяга к учению ослабевает, ведущей деятельностью становится общение. Это означает, что традиционные методы обучения перестают быть эффективными. Подростки должны учиться, активно общаясь друг с другом в группах, а задача педагога -  организовать это общение, наблюдать за ходом процесса, выступать в роли консультанта и советчика. Фигура педагога  не должна как прежде доминировать в учебном процессе, так как обучающиеся  достаточно самостоятельны и навязывание готовых решений и способов действий их не устраивает. Наиболее действенными в этот период являются </w:t>
      </w:r>
      <w:r w:rsidRPr="000A3517">
        <w:rPr>
          <w:rFonts w:ascii="Times New Roman" w:eastAsia="Times New Roman" w:hAnsi="Times New Roman" w:cs="Times New Roman"/>
          <w:b/>
          <w:bCs/>
          <w:color w:val="000000"/>
          <w:sz w:val="26"/>
          <w:szCs w:val="26"/>
          <w:lang w:eastAsia="ru-RU"/>
        </w:rPr>
        <w:t>технологии активного обучения, например, проектное обучение, предполагающее конечной целью формирование компетенций, а также модульное обучение, где ответственность за результат лежит в равной степени па педагоге и обучающемся.</w:t>
      </w:r>
    </w:p>
    <w:p w:rsidR="000A3517" w:rsidRPr="000A3517" w:rsidRDefault="000A3517" w:rsidP="000A3517">
      <w:pPr>
        <w:shd w:val="clear" w:color="auto" w:fill="FFFFFF"/>
        <w:spacing w:after="0" w:line="240" w:lineRule="auto"/>
        <w:ind w:firstLine="720"/>
        <w:rPr>
          <w:rFonts w:ascii="Arial" w:eastAsia="Times New Roman" w:hAnsi="Arial" w:cs="Arial"/>
          <w:color w:val="000000"/>
          <w:sz w:val="26"/>
          <w:szCs w:val="26"/>
          <w:lang w:eastAsia="ru-RU"/>
        </w:rPr>
      </w:pPr>
      <w:r w:rsidRPr="000A3517">
        <w:rPr>
          <w:rFonts w:ascii="Times New Roman" w:eastAsia="Times New Roman" w:hAnsi="Times New Roman" w:cs="Times New Roman"/>
          <w:color w:val="000000"/>
          <w:sz w:val="26"/>
          <w:szCs w:val="26"/>
          <w:lang w:eastAsia="ru-RU"/>
        </w:rPr>
        <w:t>В старшей школе качество образования может быть высоким только в том случае, если будут учитываться индивидуальные образовательные запросы и потребности обучающегося. </w:t>
      </w:r>
      <w:r w:rsidRPr="000A3517">
        <w:rPr>
          <w:rFonts w:ascii="Times New Roman" w:eastAsia="Times New Roman" w:hAnsi="Times New Roman" w:cs="Times New Roman"/>
          <w:b/>
          <w:bCs/>
          <w:color w:val="000000"/>
          <w:sz w:val="26"/>
          <w:szCs w:val="26"/>
          <w:lang w:eastAsia="ru-RU"/>
        </w:rPr>
        <w:t>Этой цели отвечает технология  личностно-ориентированного обучения, которая во главу угла ставит самобытность,  субъективность процесса учения. Условия обучения организуются таким образом, что востребован</w:t>
      </w:r>
      <w:r w:rsidRPr="000A3517">
        <w:rPr>
          <w:rFonts w:ascii="Times New Roman" w:eastAsia="Times New Roman" w:hAnsi="Times New Roman" w:cs="Times New Roman"/>
          <w:color w:val="000000"/>
          <w:sz w:val="26"/>
          <w:szCs w:val="26"/>
          <w:lang w:eastAsia="ru-RU"/>
        </w:rPr>
        <w:t> личный опыт школьника: выявляются предпочитаемые способы учебной деятельности, его индивидуальные особенности, темп деятельности, мотивация.</w:t>
      </w:r>
    </w:p>
    <w:p w:rsidR="000A3517" w:rsidRPr="000A3517" w:rsidRDefault="000A3517" w:rsidP="000A3517">
      <w:pPr>
        <w:shd w:val="clear" w:color="auto" w:fill="FFFFFF"/>
        <w:spacing w:after="0" w:line="240" w:lineRule="auto"/>
        <w:ind w:firstLine="720"/>
        <w:rPr>
          <w:rFonts w:ascii="Arial" w:eastAsia="Times New Roman" w:hAnsi="Arial" w:cs="Arial"/>
          <w:color w:val="000000"/>
          <w:sz w:val="26"/>
          <w:szCs w:val="26"/>
          <w:lang w:eastAsia="ru-RU"/>
        </w:rPr>
      </w:pPr>
      <w:r w:rsidRPr="000A3517">
        <w:rPr>
          <w:rFonts w:ascii="Times New Roman" w:eastAsia="Times New Roman" w:hAnsi="Times New Roman" w:cs="Times New Roman"/>
          <w:color w:val="000000"/>
          <w:sz w:val="26"/>
          <w:szCs w:val="26"/>
          <w:lang w:eastAsia="ru-RU"/>
        </w:rPr>
        <w:t> Особенно эффективно </w:t>
      </w:r>
      <w:r w:rsidRPr="000A3517">
        <w:rPr>
          <w:rFonts w:ascii="Times New Roman" w:eastAsia="Times New Roman" w:hAnsi="Times New Roman" w:cs="Times New Roman"/>
          <w:b/>
          <w:bCs/>
          <w:color w:val="000000"/>
          <w:sz w:val="26"/>
          <w:szCs w:val="26"/>
          <w:lang w:eastAsia="ru-RU"/>
        </w:rPr>
        <w:t>технология личностно-ориентированная  может быть реализована в условиях</w:t>
      </w:r>
      <w:r w:rsidRPr="000A3517">
        <w:rPr>
          <w:rFonts w:ascii="Times New Roman" w:eastAsia="Times New Roman" w:hAnsi="Times New Roman" w:cs="Times New Roman"/>
          <w:color w:val="000000"/>
          <w:sz w:val="26"/>
          <w:szCs w:val="26"/>
          <w:lang w:eastAsia="ru-RU"/>
        </w:rPr>
        <w:t> профильной школы, так как у обучающихся появляется возможность выбора и практического применения полученного интеллектуального багажа  в будущей профессии. Кроме базового компонента в учебном плане старшей школы содержатся элективные курсы, то есть свободно выбираемые предметы, когда обучающиеся самостоятельно определяют свою индивидуальную траекторию.</w:t>
      </w:r>
    </w:p>
    <w:p w:rsidR="000A3517" w:rsidRPr="000A3517" w:rsidRDefault="000A3517" w:rsidP="000A3517">
      <w:pPr>
        <w:shd w:val="clear" w:color="auto" w:fill="FFFFFF"/>
        <w:spacing w:after="0" w:line="240" w:lineRule="auto"/>
        <w:ind w:firstLine="540"/>
        <w:jc w:val="both"/>
        <w:rPr>
          <w:rFonts w:ascii="Arial" w:eastAsia="Times New Roman" w:hAnsi="Arial" w:cs="Arial"/>
          <w:color w:val="000000"/>
          <w:sz w:val="26"/>
          <w:szCs w:val="26"/>
          <w:lang w:eastAsia="ru-RU"/>
        </w:rPr>
      </w:pPr>
      <w:r w:rsidRPr="000A3517">
        <w:rPr>
          <w:rFonts w:ascii="Calibri" w:eastAsia="Times New Roman" w:hAnsi="Calibri" w:cs="Arial"/>
          <w:b/>
          <w:bCs/>
          <w:color w:val="000000"/>
          <w:sz w:val="26"/>
          <w:szCs w:val="26"/>
          <w:lang w:eastAsia="ru-RU"/>
        </w:rPr>
        <w:t>Новые педагогические технологии могут радикально перестроить процесс обучения. В учреждениях дополнительного образования не должно быть несчастных детей, душу которых гложет мысль, что они ни на что не способны.</w:t>
      </w:r>
    </w:p>
    <w:p w:rsidR="000A3517" w:rsidRPr="00BB7ABD" w:rsidRDefault="000A3517" w:rsidP="000A3517">
      <w:pPr>
        <w:shd w:val="clear" w:color="auto" w:fill="FFFFFF"/>
        <w:spacing w:after="0" w:line="240" w:lineRule="auto"/>
        <w:ind w:firstLine="540"/>
        <w:jc w:val="both"/>
        <w:rPr>
          <w:rFonts w:ascii="Times New Roman" w:eastAsia="Times New Roman" w:hAnsi="Times New Roman" w:cs="Times New Roman"/>
          <w:b/>
          <w:bCs/>
          <w:color w:val="000000"/>
          <w:sz w:val="26"/>
          <w:szCs w:val="26"/>
          <w:lang w:eastAsia="ru-RU"/>
        </w:rPr>
      </w:pPr>
      <w:r w:rsidRPr="000A3517">
        <w:rPr>
          <w:rFonts w:ascii="Times New Roman" w:eastAsia="Times New Roman" w:hAnsi="Times New Roman" w:cs="Times New Roman"/>
          <w:b/>
          <w:bCs/>
          <w:color w:val="000000"/>
          <w:sz w:val="26"/>
          <w:szCs w:val="26"/>
          <w:lang w:eastAsia="ru-RU"/>
        </w:rPr>
        <w:t>Педагогическая технология обеспечивает безусловную реализацию целей обучения с наивысшей эффективностью.</w:t>
      </w:r>
    </w:p>
    <w:p w:rsidR="009C1AD9" w:rsidRDefault="009C1AD9" w:rsidP="000A3517">
      <w:pPr>
        <w:shd w:val="clear" w:color="auto" w:fill="FFFFFF"/>
        <w:spacing w:after="0" w:line="240" w:lineRule="auto"/>
        <w:ind w:firstLine="540"/>
        <w:jc w:val="both"/>
        <w:rPr>
          <w:rFonts w:ascii="Arial" w:eastAsia="Times New Roman" w:hAnsi="Arial" w:cs="Arial"/>
          <w:color w:val="000000"/>
          <w:lang w:eastAsia="ru-RU"/>
        </w:rPr>
      </w:pPr>
    </w:p>
    <w:p w:rsidR="00BB7ABD" w:rsidRDefault="00BB7ABD" w:rsidP="000A3517">
      <w:pPr>
        <w:shd w:val="clear" w:color="auto" w:fill="FFFFFF"/>
        <w:spacing w:after="0" w:line="240" w:lineRule="auto"/>
        <w:ind w:firstLine="540"/>
        <w:jc w:val="both"/>
        <w:rPr>
          <w:rFonts w:ascii="Arial" w:eastAsia="Times New Roman" w:hAnsi="Arial" w:cs="Arial"/>
          <w:color w:val="000000"/>
          <w:lang w:eastAsia="ru-RU"/>
        </w:rPr>
      </w:pPr>
    </w:p>
    <w:p w:rsidR="00BB7ABD" w:rsidRPr="000A3517" w:rsidRDefault="00BB7ABD" w:rsidP="000A3517">
      <w:pPr>
        <w:shd w:val="clear" w:color="auto" w:fill="FFFFFF"/>
        <w:spacing w:after="0" w:line="240" w:lineRule="auto"/>
        <w:ind w:firstLine="540"/>
        <w:jc w:val="both"/>
        <w:rPr>
          <w:rFonts w:ascii="Arial" w:eastAsia="Times New Roman" w:hAnsi="Arial" w:cs="Arial"/>
          <w:color w:val="000000"/>
          <w:lang w:eastAsia="ru-RU"/>
        </w:rPr>
      </w:pPr>
    </w:p>
    <w:p w:rsidR="000A3517" w:rsidRPr="00BB7ABD" w:rsidRDefault="000A3517" w:rsidP="000A3517">
      <w:pPr>
        <w:numPr>
          <w:ilvl w:val="0"/>
          <w:numId w:val="37"/>
        </w:numPr>
        <w:shd w:val="clear" w:color="auto" w:fill="FFFFFF"/>
        <w:spacing w:after="0" w:line="240" w:lineRule="auto"/>
        <w:ind w:left="0" w:firstLine="900"/>
        <w:rPr>
          <w:rFonts w:ascii="Arial" w:eastAsia="Times New Roman" w:hAnsi="Arial" w:cs="Arial"/>
          <w:color w:val="000000"/>
          <w:sz w:val="30"/>
          <w:szCs w:val="30"/>
          <w:lang w:eastAsia="ru-RU"/>
        </w:rPr>
      </w:pPr>
      <w:r w:rsidRPr="000A3517">
        <w:rPr>
          <w:rFonts w:ascii="Times New Roman" w:eastAsia="Times New Roman" w:hAnsi="Times New Roman" w:cs="Times New Roman"/>
          <w:b/>
          <w:bCs/>
          <w:color w:val="000000"/>
          <w:sz w:val="30"/>
          <w:szCs w:val="30"/>
          <w:lang w:eastAsia="ru-RU"/>
        </w:rPr>
        <w:lastRenderedPageBreak/>
        <w:t>Выводы:</w:t>
      </w:r>
    </w:p>
    <w:p w:rsidR="009C1AD9" w:rsidRDefault="009C1AD9" w:rsidP="009C1AD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9C1AD9" w:rsidRPr="000A3517" w:rsidRDefault="009C1AD9" w:rsidP="009C1AD9">
      <w:pPr>
        <w:shd w:val="clear" w:color="auto" w:fill="FFFFFF"/>
        <w:spacing w:after="0" w:line="240" w:lineRule="auto"/>
        <w:rPr>
          <w:rFonts w:ascii="Arial" w:eastAsia="Times New Roman" w:hAnsi="Arial" w:cs="Arial"/>
          <w:color w:val="000000"/>
          <w:lang w:eastAsia="ru-RU"/>
        </w:rPr>
      </w:pPr>
    </w:p>
    <w:p w:rsidR="000A3517" w:rsidRPr="000A3517" w:rsidRDefault="000A3517" w:rsidP="009C1AD9">
      <w:pPr>
        <w:shd w:val="clear" w:color="auto" w:fill="FFFFFF"/>
        <w:spacing w:after="0" w:line="240" w:lineRule="auto"/>
        <w:ind w:right="568"/>
        <w:jc w:val="both"/>
        <w:rPr>
          <w:rFonts w:ascii="Arial" w:eastAsia="Times New Roman" w:hAnsi="Arial" w:cs="Arial"/>
          <w:color w:val="000000"/>
          <w:lang w:eastAsia="ru-RU"/>
        </w:rPr>
      </w:pPr>
      <w:r w:rsidRPr="000A3517">
        <w:rPr>
          <w:rFonts w:ascii="Calibri" w:eastAsia="Times New Roman" w:hAnsi="Calibri" w:cs="Arial"/>
          <w:color w:val="000000"/>
          <w:sz w:val="24"/>
          <w:szCs w:val="24"/>
          <w:lang w:eastAsia="ru-RU"/>
        </w:rPr>
        <w:t> Обновление учебного процесса возможно только через научно обоснованное совершенствование педагогической технологии. Наиболее удачно отражают сущность педагогических технологий следующие определения:</w:t>
      </w:r>
    </w:p>
    <w:p w:rsidR="000A3517" w:rsidRPr="000A3517" w:rsidRDefault="00BB7ABD" w:rsidP="00BB7ABD">
      <w:pPr>
        <w:shd w:val="clear" w:color="auto" w:fill="FFFFFF"/>
        <w:spacing w:after="0" w:line="240" w:lineRule="auto"/>
        <w:ind w:right="568"/>
        <w:jc w:val="both"/>
        <w:rPr>
          <w:rFonts w:ascii="Arial" w:eastAsia="Times New Roman" w:hAnsi="Arial" w:cs="Arial"/>
          <w:color w:val="000000"/>
          <w:lang w:eastAsia="ru-RU"/>
        </w:rPr>
      </w:pPr>
      <w:r>
        <w:rPr>
          <w:rFonts w:ascii="Calibri" w:eastAsia="Times New Roman" w:hAnsi="Calibri" w:cs="Arial"/>
          <w:color w:val="000000"/>
          <w:sz w:val="24"/>
          <w:szCs w:val="24"/>
          <w:lang w:eastAsia="ru-RU"/>
        </w:rPr>
        <w:t xml:space="preserve">    </w:t>
      </w:r>
      <w:r w:rsidR="000A3517" w:rsidRPr="000A3517">
        <w:rPr>
          <w:rFonts w:ascii="Calibri" w:eastAsia="Times New Roman" w:hAnsi="Calibri" w:cs="Arial"/>
          <w:color w:val="000000"/>
          <w:sz w:val="24"/>
          <w:szCs w:val="24"/>
          <w:lang w:eastAsia="ru-RU"/>
        </w:rPr>
        <w:t>* «Педагогическая технология – это системный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ставящий своей задачей оптимизацию форм образования» (ЮНЕСКО).</w:t>
      </w:r>
    </w:p>
    <w:p w:rsidR="000A3517" w:rsidRPr="000A3517" w:rsidRDefault="00BB7ABD" w:rsidP="000A3517">
      <w:pPr>
        <w:shd w:val="clear" w:color="auto" w:fill="FFFFFF"/>
        <w:spacing w:after="0" w:line="240" w:lineRule="auto"/>
        <w:jc w:val="both"/>
        <w:rPr>
          <w:rFonts w:ascii="Arial" w:eastAsia="Times New Roman" w:hAnsi="Arial" w:cs="Arial"/>
          <w:color w:val="000000"/>
          <w:lang w:eastAsia="ru-RU"/>
        </w:rPr>
      </w:pPr>
      <w:r>
        <w:rPr>
          <w:rFonts w:ascii="Calibri" w:eastAsia="Times New Roman" w:hAnsi="Calibri" w:cs="Arial"/>
          <w:color w:val="000000"/>
          <w:sz w:val="24"/>
          <w:szCs w:val="24"/>
          <w:lang w:eastAsia="ru-RU"/>
        </w:rPr>
        <w:t xml:space="preserve">     </w:t>
      </w:r>
      <w:r w:rsidR="000A3517" w:rsidRPr="000A3517">
        <w:rPr>
          <w:rFonts w:ascii="Calibri" w:eastAsia="Times New Roman" w:hAnsi="Calibri" w:cs="Arial"/>
          <w:color w:val="000000"/>
          <w:sz w:val="24"/>
          <w:szCs w:val="24"/>
          <w:lang w:eastAsia="ru-RU"/>
        </w:rPr>
        <w:t>* «Педагогическая технология – это продуманная во всех деталях модель совместной педагогической деятельности по проектированию, организации и проведению учебного процесса с безусловным обеспечением комфортных условий для учащихся и учителя» (В.Монахов).</w:t>
      </w:r>
    </w:p>
    <w:p w:rsidR="00B248A0" w:rsidRDefault="00B248A0" w:rsidP="00BB7ABD">
      <w:pPr>
        <w:rPr>
          <w:rFonts w:ascii="Times New Roman" w:hAnsi="Times New Roman" w:cs="Times New Roman"/>
          <w:b/>
          <w:sz w:val="24"/>
          <w:szCs w:val="24"/>
        </w:rPr>
      </w:pPr>
    </w:p>
    <w:p w:rsidR="00B248A0" w:rsidRDefault="00B248A0" w:rsidP="00F879AF">
      <w:pPr>
        <w:jc w:val="center"/>
        <w:rPr>
          <w:rFonts w:ascii="Times New Roman" w:hAnsi="Times New Roman" w:cs="Times New Roman"/>
          <w:b/>
          <w:sz w:val="24"/>
          <w:szCs w:val="24"/>
        </w:rPr>
      </w:pPr>
    </w:p>
    <w:p w:rsidR="000A3517" w:rsidRDefault="000A3517" w:rsidP="000A3517">
      <w:pPr>
        <w:pStyle w:val="af"/>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Традиционные и  инновационные методы обучения должны быть в постоянной взаимосвязи и дополнять друг друга.</w:t>
      </w:r>
    </w:p>
    <w:p w:rsidR="000A3517" w:rsidRDefault="000A3517" w:rsidP="000A3517">
      <w:pPr>
        <w:pStyle w:val="af"/>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xml:space="preserve">      Следует вспомнить высказывание  "ВСЕ НОВОЕ ЭТО ХОРОШО ЗАБЫТОЕ СТАРОЕ".</w:t>
      </w:r>
    </w:p>
    <w:p w:rsidR="000A3517" w:rsidRDefault="000A3517" w:rsidP="000A3517">
      <w:pPr>
        <w:pStyle w:val="af"/>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w:t>
      </w:r>
    </w:p>
    <w:p w:rsidR="000A3517" w:rsidRDefault="000A3517" w:rsidP="000A3517">
      <w:pPr>
        <w:pStyle w:val="af"/>
        <w:spacing w:before="150" w:beforeAutospacing="0" w:after="0" w:afterAutospacing="0" w:line="252" w:lineRule="atLeast"/>
        <w:ind w:right="75"/>
        <w:textAlignment w:val="baseline"/>
        <w:rPr>
          <w:rFonts w:ascii="Verdana" w:hAnsi="Verdana"/>
          <w:color w:val="000000"/>
          <w:sz w:val="21"/>
          <w:szCs w:val="21"/>
        </w:rPr>
      </w:pPr>
      <w:r w:rsidRPr="000A3517">
        <w:rPr>
          <w:rFonts w:ascii="Verdana" w:hAnsi="Verdana"/>
          <w:b/>
          <w:color w:val="000000"/>
          <w:sz w:val="21"/>
          <w:szCs w:val="21"/>
        </w:rPr>
        <w:t>Интернет и литература</w:t>
      </w:r>
      <w:r>
        <w:rPr>
          <w:rFonts w:ascii="Verdana" w:hAnsi="Verdana"/>
          <w:color w:val="000000"/>
          <w:sz w:val="21"/>
          <w:szCs w:val="21"/>
        </w:rPr>
        <w:t>.</w:t>
      </w:r>
    </w:p>
    <w:p w:rsidR="000A3517" w:rsidRDefault="000A3517" w:rsidP="000A3517">
      <w:pPr>
        <w:pStyle w:val="af"/>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http://yandex.ru/yandsearch?text=проектноя%20технология&amp;clid=1882611&amp;lr=2</w:t>
      </w:r>
    </w:p>
    <w:p w:rsidR="000A3517" w:rsidRDefault="000A3517" w:rsidP="000A3517">
      <w:pPr>
        <w:pStyle w:val="af"/>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http://nsportal.ru</w:t>
      </w:r>
    </w:p>
    <w:p w:rsidR="000A3517" w:rsidRDefault="000A3517" w:rsidP="000A3517">
      <w:pPr>
        <w:pStyle w:val="af"/>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http://murzim.ru/nauka/pedagogika</w:t>
      </w:r>
    </w:p>
    <w:p w:rsidR="000A3517" w:rsidRDefault="000A3517" w:rsidP="000A3517">
      <w:pPr>
        <w:pStyle w:val="af"/>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http://www.imc-new.com</w:t>
      </w:r>
    </w:p>
    <w:p w:rsidR="000A3517" w:rsidRDefault="000A3517" w:rsidP="000A3517">
      <w:pPr>
        <w:pStyle w:val="af"/>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http://yandex.ru/yandsearch?text</w:t>
      </w:r>
    </w:p>
    <w:p w:rsidR="000A3517" w:rsidRDefault="000A3517" w:rsidP="000A3517">
      <w:pPr>
        <w:pStyle w:val="af"/>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http://festival.1september.ru</w:t>
      </w:r>
    </w:p>
    <w:p w:rsidR="000A3517" w:rsidRDefault="000A3517" w:rsidP="000A3517">
      <w:pPr>
        <w:pStyle w:val="af"/>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http://works.tarefer.ru</w:t>
      </w:r>
    </w:p>
    <w:p w:rsidR="000A3517" w:rsidRDefault="000A3517" w:rsidP="000A3517">
      <w:pPr>
        <w:pStyle w:val="af"/>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http://www.moluch.ru</w:t>
      </w:r>
    </w:p>
    <w:p w:rsidR="000A3517" w:rsidRDefault="000A3517" w:rsidP="000A3517">
      <w:pPr>
        <w:pStyle w:val="af"/>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http://charko.narod.ru</w:t>
      </w:r>
    </w:p>
    <w:p w:rsidR="000A3517" w:rsidRDefault="000A3517" w:rsidP="000A3517">
      <w:pPr>
        <w:pStyle w:val="af"/>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http://mariyakuznec.ucoz.ru</w:t>
      </w:r>
    </w:p>
    <w:p w:rsidR="000A3517" w:rsidRDefault="000A3517" w:rsidP="000A3517">
      <w:pPr>
        <w:pStyle w:val="af"/>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http://www.bibliofond.ru/view.aspx</w:t>
      </w:r>
    </w:p>
    <w:p w:rsidR="000A3517" w:rsidRDefault="000A3517" w:rsidP="000A3517">
      <w:pPr>
        <w:pStyle w:val="af"/>
        <w:spacing w:before="150" w:beforeAutospacing="0" w:after="0" w:afterAutospacing="0" w:line="252" w:lineRule="atLeast"/>
        <w:ind w:right="75"/>
        <w:textAlignment w:val="baseline"/>
        <w:rPr>
          <w:rFonts w:ascii="Verdana" w:hAnsi="Verdana"/>
          <w:color w:val="000000"/>
          <w:sz w:val="21"/>
          <w:szCs w:val="21"/>
        </w:rPr>
      </w:pPr>
      <w:r>
        <w:rPr>
          <w:rFonts w:ascii="Verdana" w:hAnsi="Verdana"/>
          <w:color w:val="000000"/>
          <w:sz w:val="21"/>
          <w:szCs w:val="21"/>
        </w:rPr>
        <w:t> </w:t>
      </w:r>
    </w:p>
    <w:p w:rsidR="00BB7ABD" w:rsidRDefault="00BB7ABD" w:rsidP="00C651D5">
      <w:pPr>
        <w:spacing w:after="0" w:line="240" w:lineRule="auto"/>
        <w:ind w:left="360"/>
        <w:rPr>
          <w:rFonts w:ascii="Times New Roman" w:eastAsia="Times New Roman" w:hAnsi="Times New Roman" w:cs="Times New Roman"/>
          <w:sz w:val="24"/>
          <w:szCs w:val="24"/>
          <w:lang w:eastAsia="ru-RU"/>
        </w:rPr>
      </w:pPr>
    </w:p>
    <w:p w:rsidR="00BB7ABD" w:rsidRDefault="00BB7ABD" w:rsidP="00C651D5">
      <w:pPr>
        <w:spacing w:after="0" w:line="240" w:lineRule="auto"/>
        <w:ind w:left="360"/>
        <w:rPr>
          <w:rFonts w:ascii="Times New Roman" w:eastAsia="Times New Roman" w:hAnsi="Times New Roman" w:cs="Times New Roman"/>
          <w:sz w:val="24"/>
          <w:szCs w:val="24"/>
          <w:lang w:eastAsia="ru-RU"/>
        </w:rPr>
      </w:pPr>
    </w:p>
    <w:p w:rsidR="00BB7ABD" w:rsidRDefault="00BB7ABD" w:rsidP="00C651D5">
      <w:pPr>
        <w:spacing w:after="0" w:line="240" w:lineRule="auto"/>
        <w:ind w:left="360"/>
        <w:rPr>
          <w:rFonts w:ascii="Times New Roman" w:eastAsia="Times New Roman" w:hAnsi="Times New Roman" w:cs="Times New Roman"/>
          <w:sz w:val="24"/>
          <w:szCs w:val="24"/>
          <w:lang w:eastAsia="ru-RU"/>
        </w:rPr>
      </w:pPr>
    </w:p>
    <w:p w:rsidR="00BB7ABD" w:rsidRDefault="00BB7ABD" w:rsidP="00C651D5">
      <w:pPr>
        <w:spacing w:after="0" w:line="240" w:lineRule="auto"/>
        <w:ind w:left="360"/>
        <w:rPr>
          <w:rFonts w:ascii="Times New Roman" w:eastAsia="Times New Roman" w:hAnsi="Times New Roman" w:cs="Times New Roman"/>
          <w:sz w:val="24"/>
          <w:szCs w:val="24"/>
          <w:lang w:eastAsia="ru-RU"/>
        </w:rPr>
      </w:pPr>
    </w:p>
    <w:p w:rsidR="00BB7ABD" w:rsidRDefault="00BB7ABD" w:rsidP="00C651D5">
      <w:pPr>
        <w:spacing w:after="0" w:line="240" w:lineRule="auto"/>
        <w:ind w:left="360"/>
        <w:rPr>
          <w:rFonts w:ascii="Times New Roman" w:eastAsia="Times New Roman" w:hAnsi="Times New Roman" w:cs="Times New Roman"/>
          <w:sz w:val="24"/>
          <w:szCs w:val="24"/>
          <w:lang w:eastAsia="ru-RU"/>
        </w:rPr>
      </w:pPr>
    </w:p>
    <w:p w:rsidR="00E26C38" w:rsidRPr="00C651D5" w:rsidRDefault="00BB7ABD" w:rsidP="00C651D5">
      <w:pPr>
        <w:spacing w:after="0" w:line="240" w:lineRule="auto"/>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Методист </w:t>
      </w:r>
      <w:r w:rsidR="00C35FF8">
        <w:rPr>
          <w:noProof/>
          <w:lang w:eastAsia="ru-RU"/>
        </w:rPr>
        <w:pict>
          <v:oval id="Овал 33" o:spid="_x0000_s1028" style="position:absolute;left:0;text-align:left;margin-left:144.45pt;margin-top:673.8pt;width:163.5pt;height:105pt;z-index:251663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" fillcolor="white [3212]" stroked="f" strokeweight="2pt"/>
        </w:pict>
      </w:r>
      <w:r w:rsidR="00C35FF8">
        <w:rPr>
          <w:noProof/>
          <w:lang w:eastAsia="ru-RU"/>
        </w:rPr>
        <w:pict>
          <v:oval id="Овал 34" o:spid="_x0000_s1027" style="position:absolute;left:0;text-align:left;margin-left:148.95pt;margin-top:654.3pt;width:163.5pt;height:105pt;z-index:251665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" fillcolor="window" stroked="f" strokeweight="2pt"/>
        </w:pict>
      </w:r>
      <w:r>
        <w:rPr>
          <w:rFonts w:ascii="Times New Roman" w:eastAsia="Times New Roman" w:hAnsi="Times New Roman" w:cs="Times New Roman"/>
          <w:sz w:val="24"/>
          <w:szCs w:val="24"/>
          <w:lang w:eastAsia="ru-RU"/>
        </w:rPr>
        <w:t xml:space="preserve"> по нач. кл.                        Багомедова М.М.</w:t>
      </w:r>
    </w:p>
    <w:sectPr w:rsidR="00E26C38" w:rsidRPr="00C651D5" w:rsidSect="0047077D">
      <w:footerReference w:type="default" r:id="rId13"/>
      <w:pgSz w:w="11906" w:h="16838"/>
      <w:pgMar w:top="1134" w:right="851" w:bottom="1134" w:left="1276"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FF8" w:rsidRDefault="00C35FF8" w:rsidP="00ED596B">
      <w:pPr>
        <w:spacing w:after="0" w:line="240" w:lineRule="auto"/>
      </w:pPr>
      <w:r>
        <w:separator/>
      </w:r>
    </w:p>
  </w:endnote>
  <w:endnote w:type="continuationSeparator" w:id="0">
    <w:p w:rsidR="00C35FF8" w:rsidRDefault="00C35FF8" w:rsidP="00ED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mj-cs">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mn-cs">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566376"/>
      <w:docPartObj>
        <w:docPartGallery w:val="Page Numbers (Bottom of Page)"/>
        <w:docPartUnique/>
      </w:docPartObj>
    </w:sdtPr>
    <w:sdtEndPr/>
    <w:sdtContent>
      <w:p w:rsidR="00E262AE" w:rsidRDefault="00E262AE" w:rsidP="008D316F">
        <w:pPr>
          <w:pStyle w:val="a7"/>
          <w:jc w:val="center"/>
        </w:pPr>
        <w:r>
          <w:fldChar w:fldCharType="begin"/>
        </w:r>
        <w:r>
          <w:instrText>PAGE   \* MERGEFORMAT</w:instrText>
        </w:r>
        <w:r>
          <w:fldChar w:fldCharType="separate"/>
        </w:r>
        <w:r w:rsidR="002D1A68">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FF8" w:rsidRDefault="00C35FF8" w:rsidP="00ED596B">
      <w:pPr>
        <w:spacing w:after="0" w:line="240" w:lineRule="auto"/>
      </w:pPr>
      <w:r>
        <w:separator/>
      </w:r>
    </w:p>
  </w:footnote>
  <w:footnote w:type="continuationSeparator" w:id="0">
    <w:p w:rsidR="00C35FF8" w:rsidRDefault="00C35FF8" w:rsidP="00ED5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8C2EDD6"/>
    <w:lvl w:ilvl="0">
      <w:numFmt w:val="bullet"/>
      <w:lvlText w:val="*"/>
      <w:lvlJc w:val="left"/>
    </w:lvl>
  </w:abstractNum>
  <w:abstractNum w:abstractNumId="1" w15:restartNumberingAfterBreak="0">
    <w:nsid w:val="0385272C"/>
    <w:multiLevelType w:val="hybridMultilevel"/>
    <w:tmpl w:val="EA96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0189F"/>
    <w:multiLevelType w:val="multilevel"/>
    <w:tmpl w:val="5CCE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62492"/>
    <w:multiLevelType w:val="hybridMultilevel"/>
    <w:tmpl w:val="D11E0640"/>
    <w:lvl w:ilvl="0" w:tplc="3C445D54">
      <w:start w:val="5"/>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71307F3"/>
    <w:multiLevelType w:val="hybridMultilevel"/>
    <w:tmpl w:val="2624BD72"/>
    <w:lvl w:ilvl="0" w:tplc="85466A30">
      <w:start w:val="9"/>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2E3348E"/>
    <w:multiLevelType w:val="hybridMultilevel"/>
    <w:tmpl w:val="6E9E279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696B47"/>
    <w:multiLevelType w:val="hybridMultilevel"/>
    <w:tmpl w:val="B868F2D0"/>
    <w:lvl w:ilvl="0" w:tplc="3F96B622">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1FF597A"/>
    <w:multiLevelType w:val="multilevel"/>
    <w:tmpl w:val="ADAC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A30045"/>
    <w:multiLevelType w:val="hybridMultilevel"/>
    <w:tmpl w:val="84DA45B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0E6505"/>
    <w:multiLevelType w:val="multilevel"/>
    <w:tmpl w:val="7710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EC35B9"/>
    <w:multiLevelType w:val="hybridMultilevel"/>
    <w:tmpl w:val="E0AE2CF6"/>
    <w:lvl w:ilvl="0" w:tplc="5E5C5E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F392B95"/>
    <w:multiLevelType w:val="hybridMultilevel"/>
    <w:tmpl w:val="446E9CC6"/>
    <w:lvl w:ilvl="0" w:tplc="BE22BEBE">
      <w:start w:val="1"/>
      <w:numFmt w:val="bullet"/>
      <w:lvlText w:val="-"/>
      <w:lvlJc w:val="left"/>
      <w:pPr>
        <w:tabs>
          <w:tab w:val="num" w:pos="720"/>
        </w:tabs>
        <w:ind w:left="720" w:hanging="360"/>
      </w:pPr>
      <w:rPr>
        <w:rFonts w:ascii="Times New Roman" w:hAnsi="Times New Roman" w:hint="default"/>
      </w:rPr>
    </w:lvl>
    <w:lvl w:ilvl="1" w:tplc="F9ACF082" w:tentative="1">
      <w:start w:val="1"/>
      <w:numFmt w:val="bullet"/>
      <w:lvlText w:val="-"/>
      <w:lvlJc w:val="left"/>
      <w:pPr>
        <w:tabs>
          <w:tab w:val="num" w:pos="1440"/>
        </w:tabs>
        <w:ind w:left="1440" w:hanging="360"/>
      </w:pPr>
      <w:rPr>
        <w:rFonts w:ascii="Times New Roman" w:hAnsi="Times New Roman" w:hint="default"/>
      </w:rPr>
    </w:lvl>
    <w:lvl w:ilvl="2" w:tplc="4134BF78" w:tentative="1">
      <w:start w:val="1"/>
      <w:numFmt w:val="bullet"/>
      <w:lvlText w:val="-"/>
      <w:lvlJc w:val="left"/>
      <w:pPr>
        <w:tabs>
          <w:tab w:val="num" w:pos="2160"/>
        </w:tabs>
        <w:ind w:left="2160" w:hanging="360"/>
      </w:pPr>
      <w:rPr>
        <w:rFonts w:ascii="Times New Roman" w:hAnsi="Times New Roman" w:hint="default"/>
      </w:rPr>
    </w:lvl>
    <w:lvl w:ilvl="3" w:tplc="0396FF76" w:tentative="1">
      <w:start w:val="1"/>
      <w:numFmt w:val="bullet"/>
      <w:lvlText w:val="-"/>
      <w:lvlJc w:val="left"/>
      <w:pPr>
        <w:tabs>
          <w:tab w:val="num" w:pos="2880"/>
        </w:tabs>
        <w:ind w:left="2880" w:hanging="360"/>
      </w:pPr>
      <w:rPr>
        <w:rFonts w:ascii="Times New Roman" w:hAnsi="Times New Roman" w:hint="default"/>
      </w:rPr>
    </w:lvl>
    <w:lvl w:ilvl="4" w:tplc="0AA81E7C" w:tentative="1">
      <w:start w:val="1"/>
      <w:numFmt w:val="bullet"/>
      <w:lvlText w:val="-"/>
      <w:lvlJc w:val="left"/>
      <w:pPr>
        <w:tabs>
          <w:tab w:val="num" w:pos="3600"/>
        </w:tabs>
        <w:ind w:left="3600" w:hanging="360"/>
      </w:pPr>
      <w:rPr>
        <w:rFonts w:ascii="Times New Roman" w:hAnsi="Times New Roman" w:hint="default"/>
      </w:rPr>
    </w:lvl>
    <w:lvl w:ilvl="5" w:tplc="DBF4B918" w:tentative="1">
      <w:start w:val="1"/>
      <w:numFmt w:val="bullet"/>
      <w:lvlText w:val="-"/>
      <w:lvlJc w:val="left"/>
      <w:pPr>
        <w:tabs>
          <w:tab w:val="num" w:pos="4320"/>
        </w:tabs>
        <w:ind w:left="4320" w:hanging="360"/>
      </w:pPr>
      <w:rPr>
        <w:rFonts w:ascii="Times New Roman" w:hAnsi="Times New Roman" w:hint="default"/>
      </w:rPr>
    </w:lvl>
    <w:lvl w:ilvl="6" w:tplc="3F3C66FE" w:tentative="1">
      <w:start w:val="1"/>
      <w:numFmt w:val="bullet"/>
      <w:lvlText w:val="-"/>
      <w:lvlJc w:val="left"/>
      <w:pPr>
        <w:tabs>
          <w:tab w:val="num" w:pos="5040"/>
        </w:tabs>
        <w:ind w:left="5040" w:hanging="360"/>
      </w:pPr>
      <w:rPr>
        <w:rFonts w:ascii="Times New Roman" w:hAnsi="Times New Roman" w:hint="default"/>
      </w:rPr>
    </w:lvl>
    <w:lvl w:ilvl="7" w:tplc="BD367B16" w:tentative="1">
      <w:start w:val="1"/>
      <w:numFmt w:val="bullet"/>
      <w:lvlText w:val="-"/>
      <w:lvlJc w:val="left"/>
      <w:pPr>
        <w:tabs>
          <w:tab w:val="num" w:pos="5760"/>
        </w:tabs>
        <w:ind w:left="5760" w:hanging="360"/>
      </w:pPr>
      <w:rPr>
        <w:rFonts w:ascii="Times New Roman" w:hAnsi="Times New Roman" w:hint="default"/>
      </w:rPr>
    </w:lvl>
    <w:lvl w:ilvl="8" w:tplc="7E1C9EC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FFE45C9"/>
    <w:multiLevelType w:val="hybridMultilevel"/>
    <w:tmpl w:val="E2A68DEE"/>
    <w:lvl w:ilvl="0" w:tplc="21D43C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0D144F5"/>
    <w:multiLevelType w:val="hybridMultilevel"/>
    <w:tmpl w:val="39EC618A"/>
    <w:lvl w:ilvl="0" w:tplc="4D029AF8">
      <w:start w:val="1"/>
      <w:numFmt w:val="bullet"/>
      <w:lvlText w:val=""/>
      <w:lvlJc w:val="left"/>
      <w:pPr>
        <w:tabs>
          <w:tab w:val="num" w:pos="720"/>
        </w:tabs>
        <w:ind w:left="720" w:hanging="360"/>
      </w:pPr>
      <w:rPr>
        <w:rFonts w:ascii="Wingdings" w:hAnsi="Wingdings" w:hint="default"/>
      </w:rPr>
    </w:lvl>
    <w:lvl w:ilvl="1" w:tplc="84DEAAA2" w:tentative="1">
      <w:start w:val="1"/>
      <w:numFmt w:val="bullet"/>
      <w:lvlText w:val=""/>
      <w:lvlJc w:val="left"/>
      <w:pPr>
        <w:tabs>
          <w:tab w:val="num" w:pos="1440"/>
        </w:tabs>
        <w:ind w:left="1440" w:hanging="360"/>
      </w:pPr>
      <w:rPr>
        <w:rFonts w:ascii="Wingdings" w:hAnsi="Wingdings" w:hint="default"/>
      </w:rPr>
    </w:lvl>
    <w:lvl w:ilvl="2" w:tplc="756E5A0E" w:tentative="1">
      <w:start w:val="1"/>
      <w:numFmt w:val="bullet"/>
      <w:lvlText w:val=""/>
      <w:lvlJc w:val="left"/>
      <w:pPr>
        <w:tabs>
          <w:tab w:val="num" w:pos="2160"/>
        </w:tabs>
        <w:ind w:left="2160" w:hanging="360"/>
      </w:pPr>
      <w:rPr>
        <w:rFonts w:ascii="Wingdings" w:hAnsi="Wingdings" w:hint="default"/>
      </w:rPr>
    </w:lvl>
    <w:lvl w:ilvl="3" w:tplc="1D9ADF02" w:tentative="1">
      <w:start w:val="1"/>
      <w:numFmt w:val="bullet"/>
      <w:lvlText w:val=""/>
      <w:lvlJc w:val="left"/>
      <w:pPr>
        <w:tabs>
          <w:tab w:val="num" w:pos="2880"/>
        </w:tabs>
        <w:ind w:left="2880" w:hanging="360"/>
      </w:pPr>
      <w:rPr>
        <w:rFonts w:ascii="Wingdings" w:hAnsi="Wingdings" w:hint="default"/>
      </w:rPr>
    </w:lvl>
    <w:lvl w:ilvl="4" w:tplc="0450D88A" w:tentative="1">
      <w:start w:val="1"/>
      <w:numFmt w:val="bullet"/>
      <w:lvlText w:val=""/>
      <w:lvlJc w:val="left"/>
      <w:pPr>
        <w:tabs>
          <w:tab w:val="num" w:pos="3600"/>
        </w:tabs>
        <w:ind w:left="3600" w:hanging="360"/>
      </w:pPr>
      <w:rPr>
        <w:rFonts w:ascii="Wingdings" w:hAnsi="Wingdings" w:hint="default"/>
      </w:rPr>
    </w:lvl>
    <w:lvl w:ilvl="5" w:tplc="B38CA028" w:tentative="1">
      <w:start w:val="1"/>
      <w:numFmt w:val="bullet"/>
      <w:lvlText w:val=""/>
      <w:lvlJc w:val="left"/>
      <w:pPr>
        <w:tabs>
          <w:tab w:val="num" w:pos="4320"/>
        </w:tabs>
        <w:ind w:left="4320" w:hanging="360"/>
      </w:pPr>
      <w:rPr>
        <w:rFonts w:ascii="Wingdings" w:hAnsi="Wingdings" w:hint="default"/>
      </w:rPr>
    </w:lvl>
    <w:lvl w:ilvl="6" w:tplc="B5529460" w:tentative="1">
      <w:start w:val="1"/>
      <w:numFmt w:val="bullet"/>
      <w:lvlText w:val=""/>
      <w:lvlJc w:val="left"/>
      <w:pPr>
        <w:tabs>
          <w:tab w:val="num" w:pos="5040"/>
        </w:tabs>
        <w:ind w:left="5040" w:hanging="360"/>
      </w:pPr>
      <w:rPr>
        <w:rFonts w:ascii="Wingdings" w:hAnsi="Wingdings" w:hint="default"/>
      </w:rPr>
    </w:lvl>
    <w:lvl w:ilvl="7" w:tplc="920A2DAE" w:tentative="1">
      <w:start w:val="1"/>
      <w:numFmt w:val="bullet"/>
      <w:lvlText w:val=""/>
      <w:lvlJc w:val="left"/>
      <w:pPr>
        <w:tabs>
          <w:tab w:val="num" w:pos="5760"/>
        </w:tabs>
        <w:ind w:left="5760" w:hanging="360"/>
      </w:pPr>
      <w:rPr>
        <w:rFonts w:ascii="Wingdings" w:hAnsi="Wingdings" w:hint="default"/>
      </w:rPr>
    </w:lvl>
    <w:lvl w:ilvl="8" w:tplc="E0047F8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F36C12"/>
    <w:multiLevelType w:val="multilevel"/>
    <w:tmpl w:val="633E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314AB"/>
    <w:multiLevelType w:val="multilevel"/>
    <w:tmpl w:val="2334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51221E"/>
    <w:multiLevelType w:val="hybridMultilevel"/>
    <w:tmpl w:val="4D88D0EA"/>
    <w:lvl w:ilvl="0" w:tplc="C6D68792">
      <w:start w:val="1"/>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D2F575D"/>
    <w:multiLevelType w:val="multilevel"/>
    <w:tmpl w:val="CB80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A034FA"/>
    <w:multiLevelType w:val="hybridMultilevel"/>
    <w:tmpl w:val="D7FC61AE"/>
    <w:lvl w:ilvl="0" w:tplc="85209252">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4ED33BE7"/>
    <w:multiLevelType w:val="hybridMultilevel"/>
    <w:tmpl w:val="8ADA4860"/>
    <w:lvl w:ilvl="0" w:tplc="1D489F2E">
      <w:start w:val="1"/>
      <w:numFmt w:val="bullet"/>
      <w:lvlText w:val=""/>
      <w:lvlJc w:val="left"/>
      <w:pPr>
        <w:tabs>
          <w:tab w:val="num" w:pos="720"/>
        </w:tabs>
        <w:ind w:left="720" w:hanging="360"/>
      </w:pPr>
      <w:rPr>
        <w:rFonts w:ascii="Wingdings" w:hAnsi="Wingdings" w:hint="default"/>
      </w:rPr>
    </w:lvl>
    <w:lvl w:ilvl="1" w:tplc="32F8A18A" w:tentative="1">
      <w:start w:val="1"/>
      <w:numFmt w:val="bullet"/>
      <w:lvlText w:val=""/>
      <w:lvlJc w:val="left"/>
      <w:pPr>
        <w:tabs>
          <w:tab w:val="num" w:pos="1440"/>
        </w:tabs>
        <w:ind w:left="1440" w:hanging="360"/>
      </w:pPr>
      <w:rPr>
        <w:rFonts w:ascii="Wingdings" w:hAnsi="Wingdings" w:hint="default"/>
      </w:rPr>
    </w:lvl>
    <w:lvl w:ilvl="2" w:tplc="B6AC60EC" w:tentative="1">
      <w:start w:val="1"/>
      <w:numFmt w:val="bullet"/>
      <w:lvlText w:val=""/>
      <w:lvlJc w:val="left"/>
      <w:pPr>
        <w:tabs>
          <w:tab w:val="num" w:pos="2160"/>
        </w:tabs>
        <w:ind w:left="2160" w:hanging="360"/>
      </w:pPr>
      <w:rPr>
        <w:rFonts w:ascii="Wingdings" w:hAnsi="Wingdings" w:hint="default"/>
      </w:rPr>
    </w:lvl>
    <w:lvl w:ilvl="3" w:tplc="A74A7062" w:tentative="1">
      <w:start w:val="1"/>
      <w:numFmt w:val="bullet"/>
      <w:lvlText w:val=""/>
      <w:lvlJc w:val="left"/>
      <w:pPr>
        <w:tabs>
          <w:tab w:val="num" w:pos="2880"/>
        </w:tabs>
        <w:ind w:left="2880" w:hanging="360"/>
      </w:pPr>
      <w:rPr>
        <w:rFonts w:ascii="Wingdings" w:hAnsi="Wingdings" w:hint="default"/>
      </w:rPr>
    </w:lvl>
    <w:lvl w:ilvl="4" w:tplc="FF1EEBE0" w:tentative="1">
      <w:start w:val="1"/>
      <w:numFmt w:val="bullet"/>
      <w:lvlText w:val=""/>
      <w:lvlJc w:val="left"/>
      <w:pPr>
        <w:tabs>
          <w:tab w:val="num" w:pos="3600"/>
        </w:tabs>
        <w:ind w:left="3600" w:hanging="360"/>
      </w:pPr>
      <w:rPr>
        <w:rFonts w:ascii="Wingdings" w:hAnsi="Wingdings" w:hint="default"/>
      </w:rPr>
    </w:lvl>
    <w:lvl w:ilvl="5" w:tplc="7786CADE" w:tentative="1">
      <w:start w:val="1"/>
      <w:numFmt w:val="bullet"/>
      <w:lvlText w:val=""/>
      <w:lvlJc w:val="left"/>
      <w:pPr>
        <w:tabs>
          <w:tab w:val="num" w:pos="4320"/>
        </w:tabs>
        <w:ind w:left="4320" w:hanging="360"/>
      </w:pPr>
      <w:rPr>
        <w:rFonts w:ascii="Wingdings" w:hAnsi="Wingdings" w:hint="default"/>
      </w:rPr>
    </w:lvl>
    <w:lvl w:ilvl="6" w:tplc="1CB25778" w:tentative="1">
      <w:start w:val="1"/>
      <w:numFmt w:val="bullet"/>
      <w:lvlText w:val=""/>
      <w:lvlJc w:val="left"/>
      <w:pPr>
        <w:tabs>
          <w:tab w:val="num" w:pos="5040"/>
        </w:tabs>
        <w:ind w:left="5040" w:hanging="360"/>
      </w:pPr>
      <w:rPr>
        <w:rFonts w:ascii="Wingdings" w:hAnsi="Wingdings" w:hint="default"/>
      </w:rPr>
    </w:lvl>
    <w:lvl w:ilvl="7" w:tplc="1F9A976E" w:tentative="1">
      <w:start w:val="1"/>
      <w:numFmt w:val="bullet"/>
      <w:lvlText w:val=""/>
      <w:lvlJc w:val="left"/>
      <w:pPr>
        <w:tabs>
          <w:tab w:val="num" w:pos="5760"/>
        </w:tabs>
        <w:ind w:left="5760" w:hanging="360"/>
      </w:pPr>
      <w:rPr>
        <w:rFonts w:ascii="Wingdings" w:hAnsi="Wingdings" w:hint="default"/>
      </w:rPr>
    </w:lvl>
    <w:lvl w:ilvl="8" w:tplc="EC54183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8654EA"/>
    <w:multiLevelType w:val="hybridMultilevel"/>
    <w:tmpl w:val="53D8E49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795C28"/>
    <w:multiLevelType w:val="hybridMultilevel"/>
    <w:tmpl w:val="E71CDA34"/>
    <w:lvl w:ilvl="0" w:tplc="999C8A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B883F6A"/>
    <w:multiLevelType w:val="multilevel"/>
    <w:tmpl w:val="EEE2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A07A9D"/>
    <w:multiLevelType w:val="hybridMultilevel"/>
    <w:tmpl w:val="4E26604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15:restartNumberingAfterBreak="0">
    <w:nsid w:val="5F7F47F5"/>
    <w:multiLevelType w:val="hybridMultilevel"/>
    <w:tmpl w:val="0F546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A9288A"/>
    <w:multiLevelType w:val="hybridMultilevel"/>
    <w:tmpl w:val="E5C67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F72C84"/>
    <w:multiLevelType w:val="hybridMultilevel"/>
    <w:tmpl w:val="0414F24C"/>
    <w:lvl w:ilvl="0" w:tplc="0B841182">
      <w:start w:val="1"/>
      <w:numFmt w:val="bullet"/>
      <w:lvlText w:val=""/>
      <w:lvlJc w:val="left"/>
      <w:pPr>
        <w:tabs>
          <w:tab w:val="num" w:pos="720"/>
        </w:tabs>
        <w:ind w:left="720" w:hanging="360"/>
      </w:pPr>
      <w:rPr>
        <w:rFonts w:ascii="Wingdings" w:hAnsi="Wingdings" w:hint="default"/>
      </w:rPr>
    </w:lvl>
    <w:lvl w:ilvl="1" w:tplc="F2BA85C8" w:tentative="1">
      <w:start w:val="1"/>
      <w:numFmt w:val="bullet"/>
      <w:lvlText w:val=""/>
      <w:lvlJc w:val="left"/>
      <w:pPr>
        <w:tabs>
          <w:tab w:val="num" w:pos="1440"/>
        </w:tabs>
        <w:ind w:left="1440" w:hanging="360"/>
      </w:pPr>
      <w:rPr>
        <w:rFonts w:ascii="Wingdings" w:hAnsi="Wingdings" w:hint="default"/>
      </w:rPr>
    </w:lvl>
    <w:lvl w:ilvl="2" w:tplc="C49414DC" w:tentative="1">
      <w:start w:val="1"/>
      <w:numFmt w:val="bullet"/>
      <w:lvlText w:val=""/>
      <w:lvlJc w:val="left"/>
      <w:pPr>
        <w:tabs>
          <w:tab w:val="num" w:pos="2160"/>
        </w:tabs>
        <w:ind w:left="2160" w:hanging="360"/>
      </w:pPr>
      <w:rPr>
        <w:rFonts w:ascii="Wingdings" w:hAnsi="Wingdings" w:hint="default"/>
      </w:rPr>
    </w:lvl>
    <w:lvl w:ilvl="3" w:tplc="BF603940" w:tentative="1">
      <w:start w:val="1"/>
      <w:numFmt w:val="bullet"/>
      <w:lvlText w:val=""/>
      <w:lvlJc w:val="left"/>
      <w:pPr>
        <w:tabs>
          <w:tab w:val="num" w:pos="2880"/>
        </w:tabs>
        <w:ind w:left="2880" w:hanging="360"/>
      </w:pPr>
      <w:rPr>
        <w:rFonts w:ascii="Wingdings" w:hAnsi="Wingdings" w:hint="default"/>
      </w:rPr>
    </w:lvl>
    <w:lvl w:ilvl="4" w:tplc="A16886DC" w:tentative="1">
      <w:start w:val="1"/>
      <w:numFmt w:val="bullet"/>
      <w:lvlText w:val=""/>
      <w:lvlJc w:val="left"/>
      <w:pPr>
        <w:tabs>
          <w:tab w:val="num" w:pos="3600"/>
        </w:tabs>
        <w:ind w:left="3600" w:hanging="360"/>
      </w:pPr>
      <w:rPr>
        <w:rFonts w:ascii="Wingdings" w:hAnsi="Wingdings" w:hint="default"/>
      </w:rPr>
    </w:lvl>
    <w:lvl w:ilvl="5" w:tplc="4672E1A2" w:tentative="1">
      <w:start w:val="1"/>
      <w:numFmt w:val="bullet"/>
      <w:lvlText w:val=""/>
      <w:lvlJc w:val="left"/>
      <w:pPr>
        <w:tabs>
          <w:tab w:val="num" w:pos="4320"/>
        </w:tabs>
        <w:ind w:left="4320" w:hanging="360"/>
      </w:pPr>
      <w:rPr>
        <w:rFonts w:ascii="Wingdings" w:hAnsi="Wingdings" w:hint="default"/>
      </w:rPr>
    </w:lvl>
    <w:lvl w:ilvl="6" w:tplc="82FEE89C" w:tentative="1">
      <w:start w:val="1"/>
      <w:numFmt w:val="bullet"/>
      <w:lvlText w:val=""/>
      <w:lvlJc w:val="left"/>
      <w:pPr>
        <w:tabs>
          <w:tab w:val="num" w:pos="5040"/>
        </w:tabs>
        <w:ind w:left="5040" w:hanging="360"/>
      </w:pPr>
      <w:rPr>
        <w:rFonts w:ascii="Wingdings" w:hAnsi="Wingdings" w:hint="default"/>
      </w:rPr>
    </w:lvl>
    <w:lvl w:ilvl="7" w:tplc="4D180CFC" w:tentative="1">
      <w:start w:val="1"/>
      <w:numFmt w:val="bullet"/>
      <w:lvlText w:val=""/>
      <w:lvlJc w:val="left"/>
      <w:pPr>
        <w:tabs>
          <w:tab w:val="num" w:pos="5760"/>
        </w:tabs>
        <w:ind w:left="5760" w:hanging="360"/>
      </w:pPr>
      <w:rPr>
        <w:rFonts w:ascii="Wingdings" w:hAnsi="Wingdings" w:hint="default"/>
      </w:rPr>
    </w:lvl>
    <w:lvl w:ilvl="8" w:tplc="9AE4B81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CB760D"/>
    <w:multiLevelType w:val="hybridMultilevel"/>
    <w:tmpl w:val="08D07D14"/>
    <w:lvl w:ilvl="0" w:tplc="E5220560">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887DCB"/>
    <w:multiLevelType w:val="hybridMultilevel"/>
    <w:tmpl w:val="71FE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4E5A89"/>
    <w:multiLevelType w:val="hybridMultilevel"/>
    <w:tmpl w:val="8FC86574"/>
    <w:lvl w:ilvl="0" w:tplc="CA8C174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0" w15:restartNumberingAfterBreak="0">
    <w:nsid w:val="6F5C6841"/>
    <w:multiLevelType w:val="hybridMultilevel"/>
    <w:tmpl w:val="C150B066"/>
    <w:lvl w:ilvl="0" w:tplc="DDD49F3E">
      <w:start w:val="1"/>
      <w:numFmt w:val="bullet"/>
      <w:lvlText w:val=""/>
      <w:lvlJc w:val="left"/>
      <w:pPr>
        <w:tabs>
          <w:tab w:val="num" w:pos="720"/>
        </w:tabs>
        <w:ind w:left="720" w:hanging="360"/>
      </w:pPr>
      <w:rPr>
        <w:rFonts w:ascii="Wingdings" w:hAnsi="Wingdings" w:hint="default"/>
      </w:rPr>
    </w:lvl>
    <w:lvl w:ilvl="1" w:tplc="9906159E" w:tentative="1">
      <w:start w:val="1"/>
      <w:numFmt w:val="bullet"/>
      <w:lvlText w:val=""/>
      <w:lvlJc w:val="left"/>
      <w:pPr>
        <w:tabs>
          <w:tab w:val="num" w:pos="1440"/>
        </w:tabs>
        <w:ind w:left="1440" w:hanging="360"/>
      </w:pPr>
      <w:rPr>
        <w:rFonts w:ascii="Wingdings" w:hAnsi="Wingdings" w:hint="default"/>
      </w:rPr>
    </w:lvl>
    <w:lvl w:ilvl="2" w:tplc="D1483E04" w:tentative="1">
      <w:start w:val="1"/>
      <w:numFmt w:val="bullet"/>
      <w:lvlText w:val=""/>
      <w:lvlJc w:val="left"/>
      <w:pPr>
        <w:tabs>
          <w:tab w:val="num" w:pos="2160"/>
        </w:tabs>
        <w:ind w:left="2160" w:hanging="360"/>
      </w:pPr>
      <w:rPr>
        <w:rFonts w:ascii="Wingdings" w:hAnsi="Wingdings" w:hint="default"/>
      </w:rPr>
    </w:lvl>
    <w:lvl w:ilvl="3" w:tplc="9F841DEA" w:tentative="1">
      <w:start w:val="1"/>
      <w:numFmt w:val="bullet"/>
      <w:lvlText w:val=""/>
      <w:lvlJc w:val="left"/>
      <w:pPr>
        <w:tabs>
          <w:tab w:val="num" w:pos="2880"/>
        </w:tabs>
        <w:ind w:left="2880" w:hanging="360"/>
      </w:pPr>
      <w:rPr>
        <w:rFonts w:ascii="Wingdings" w:hAnsi="Wingdings" w:hint="default"/>
      </w:rPr>
    </w:lvl>
    <w:lvl w:ilvl="4" w:tplc="F87AEE98" w:tentative="1">
      <w:start w:val="1"/>
      <w:numFmt w:val="bullet"/>
      <w:lvlText w:val=""/>
      <w:lvlJc w:val="left"/>
      <w:pPr>
        <w:tabs>
          <w:tab w:val="num" w:pos="3600"/>
        </w:tabs>
        <w:ind w:left="3600" w:hanging="360"/>
      </w:pPr>
      <w:rPr>
        <w:rFonts w:ascii="Wingdings" w:hAnsi="Wingdings" w:hint="default"/>
      </w:rPr>
    </w:lvl>
    <w:lvl w:ilvl="5" w:tplc="CC6CECC0" w:tentative="1">
      <w:start w:val="1"/>
      <w:numFmt w:val="bullet"/>
      <w:lvlText w:val=""/>
      <w:lvlJc w:val="left"/>
      <w:pPr>
        <w:tabs>
          <w:tab w:val="num" w:pos="4320"/>
        </w:tabs>
        <w:ind w:left="4320" w:hanging="360"/>
      </w:pPr>
      <w:rPr>
        <w:rFonts w:ascii="Wingdings" w:hAnsi="Wingdings" w:hint="default"/>
      </w:rPr>
    </w:lvl>
    <w:lvl w:ilvl="6" w:tplc="3BD0185E" w:tentative="1">
      <w:start w:val="1"/>
      <w:numFmt w:val="bullet"/>
      <w:lvlText w:val=""/>
      <w:lvlJc w:val="left"/>
      <w:pPr>
        <w:tabs>
          <w:tab w:val="num" w:pos="5040"/>
        </w:tabs>
        <w:ind w:left="5040" w:hanging="360"/>
      </w:pPr>
      <w:rPr>
        <w:rFonts w:ascii="Wingdings" w:hAnsi="Wingdings" w:hint="default"/>
      </w:rPr>
    </w:lvl>
    <w:lvl w:ilvl="7" w:tplc="44943CBE" w:tentative="1">
      <w:start w:val="1"/>
      <w:numFmt w:val="bullet"/>
      <w:lvlText w:val=""/>
      <w:lvlJc w:val="left"/>
      <w:pPr>
        <w:tabs>
          <w:tab w:val="num" w:pos="5760"/>
        </w:tabs>
        <w:ind w:left="5760" w:hanging="360"/>
      </w:pPr>
      <w:rPr>
        <w:rFonts w:ascii="Wingdings" w:hAnsi="Wingdings" w:hint="default"/>
      </w:rPr>
    </w:lvl>
    <w:lvl w:ilvl="8" w:tplc="CCA8E53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3F74AF"/>
    <w:multiLevelType w:val="multilevel"/>
    <w:tmpl w:val="7C9E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0E5B2F"/>
    <w:multiLevelType w:val="multilevel"/>
    <w:tmpl w:val="B4B6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23551F"/>
    <w:multiLevelType w:val="hybridMultilevel"/>
    <w:tmpl w:val="C0CC05BC"/>
    <w:lvl w:ilvl="0" w:tplc="3B8A70F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15:restartNumberingAfterBreak="0">
    <w:nsid w:val="7A6F505C"/>
    <w:multiLevelType w:val="multilevel"/>
    <w:tmpl w:val="4BD2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06413F"/>
    <w:multiLevelType w:val="multilevel"/>
    <w:tmpl w:val="8206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DB708D"/>
    <w:multiLevelType w:val="multilevel"/>
    <w:tmpl w:val="66EA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20"/>
  </w:num>
  <w:num w:numId="4">
    <w:abstractNumId w:val="12"/>
  </w:num>
  <w:num w:numId="5">
    <w:abstractNumId w:val="4"/>
  </w:num>
  <w:num w:numId="6">
    <w:abstractNumId w:val="6"/>
  </w:num>
  <w:num w:numId="7">
    <w:abstractNumId w:val="27"/>
  </w:num>
  <w:num w:numId="8">
    <w:abstractNumId w:val="16"/>
  </w:num>
  <w:num w:numId="9">
    <w:abstractNumId w:val="25"/>
  </w:num>
  <w:num w:numId="10">
    <w:abstractNumId w:val="3"/>
  </w:num>
  <w:num w:numId="11">
    <w:abstractNumId w:val="21"/>
  </w:num>
  <w:num w:numId="12">
    <w:abstractNumId w:val="28"/>
  </w:num>
  <w:num w:numId="13">
    <w:abstractNumId w:val="5"/>
  </w:num>
  <w:num w:numId="14">
    <w:abstractNumId w:val="29"/>
  </w:num>
  <w:num w:numId="15">
    <w:abstractNumId w:val="24"/>
  </w:num>
  <w:num w:numId="16">
    <w:abstractNumId w:val="33"/>
  </w:num>
  <w:num w:numId="17">
    <w:abstractNumId w:val="34"/>
  </w:num>
  <w:num w:numId="18">
    <w:abstractNumId w:val="22"/>
  </w:num>
  <w:num w:numId="19">
    <w:abstractNumId w:val="32"/>
  </w:num>
  <w:num w:numId="20">
    <w:abstractNumId w:val="17"/>
  </w:num>
  <w:num w:numId="21">
    <w:abstractNumId w:val="7"/>
  </w:num>
  <w:num w:numId="22">
    <w:abstractNumId w:val="14"/>
  </w:num>
  <w:num w:numId="23">
    <w:abstractNumId w:val="35"/>
  </w:num>
  <w:num w:numId="24">
    <w:abstractNumId w:val="31"/>
  </w:num>
  <w:num w:numId="25">
    <w:abstractNumId w:val="2"/>
  </w:num>
  <w:num w:numId="26">
    <w:abstractNumId w:val="36"/>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11"/>
  </w:num>
  <w:num w:numId="29">
    <w:abstractNumId w:val="30"/>
  </w:num>
  <w:num w:numId="30">
    <w:abstractNumId w:val="26"/>
  </w:num>
  <w:num w:numId="31">
    <w:abstractNumId w:val="13"/>
  </w:num>
  <w:num w:numId="32">
    <w:abstractNumId w:val="19"/>
  </w:num>
  <w:num w:numId="33">
    <w:abstractNumId w:val="23"/>
  </w:num>
  <w:num w:numId="34">
    <w:abstractNumId w:val="18"/>
  </w:num>
  <w:num w:numId="35">
    <w:abstractNumId w:val="8"/>
  </w:num>
  <w:num w:numId="36">
    <w:abstractNumId w:val="1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3346"/>
    <w:rsid w:val="000147FD"/>
    <w:rsid w:val="00054ADA"/>
    <w:rsid w:val="00066EFC"/>
    <w:rsid w:val="000A3517"/>
    <w:rsid w:val="000F33E7"/>
    <w:rsid w:val="00131343"/>
    <w:rsid w:val="0013247B"/>
    <w:rsid w:val="001C59E5"/>
    <w:rsid w:val="002410B4"/>
    <w:rsid w:val="00242E35"/>
    <w:rsid w:val="002571BA"/>
    <w:rsid w:val="002D1A68"/>
    <w:rsid w:val="002E053C"/>
    <w:rsid w:val="0034010F"/>
    <w:rsid w:val="003C00B2"/>
    <w:rsid w:val="003E2BE2"/>
    <w:rsid w:val="0047077D"/>
    <w:rsid w:val="00483D64"/>
    <w:rsid w:val="00495907"/>
    <w:rsid w:val="004B0B56"/>
    <w:rsid w:val="00514FCE"/>
    <w:rsid w:val="00522FCB"/>
    <w:rsid w:val="00533346"/>
    <w:rsid w:val="0055002D"/>
    <w:rsid w:val="00596B14"/>
    <w:rsid w:val="005B4C88"/>
    <w:rsid w:val="005F4ECD"/>
    <w:rsid w:val="00644359"/>
    <w:rsid w:val="006F2E3A"/>
    <w:rsid w:val="006F4D31"/>
    <w:rsid w:val="0071052E"/>
    <w:rsid w:val="00721C98"/>
    <w:rsid w:val="007A1D64"/>
    <w:rsid w:val="007B72D2"/>
    <w:rsid w:val="007E6717"/>
    <w:rsid w:val="007F6160"/>
    <w:rsid w:val="00891578"/>
    <w:rsid w:val="008D316F"/>
    <w:rsid w:val="008F2A43"/>
    <w:rsid w:val="0090060E"/>
    <w:rsid w:val="00925EC2"/>
    <w:rsid w:val="00972516"/>
    <w:rsid w:val="009944D7"/>
    <w:rsid w:val="009C1AD9"/>
    <w:rsid w:val="009E4655"/>
    <w:rsid w:val="00AA67B2"/>
    <w:rsid w:val="00AD126A"/>
    <w:rsid w:val="00B248A0"/>
    <w:rsid w:val="00B369BF"/>
    <w:rsid w:val="00B62C8E"/>
    <w:rsid w:val="00B674B9"/>
    <w:rsid w:val="00BB7ABD"/>
    <w:rsid w:val="00BC0F38"/>
    <w:rsid w:val="00C35FF8"/>
    <w:rsid w:val="00C4004A"/>
    <w:rsid w:val="00C44B53"/>
    <w:rsid w:val="00C651D5"/>
    <w:rsid w:val="00CA199E"/>
    <w:rsid w:val="00CA7A1C"/>
    <w:rsid w:val="00CF7149"/>
    <w:rsid w:val="00D8149D"/>
    <w:rsid w:val="00D84594"/>
    <w:rsid w:val="00DB571E"/>
    <w:rsid w:val="00DC4902"/>
    <w:rsid w:val="00DD2D50"/>
    <w:rsid w:val="00E04185"/>
    <w:rsid w:val="00E262AE"/>
    <w:rsid w:val="00E26C38"/>
    <w:rsid w:val="00E62B09"/>
    <w:rsid w:val="00ED596B"/>
    <w:rsid w:val="00EF2F59"/>
    <w:rsid w:val="00EF3146"/>
    <w:rsid w:val="00F66223"/>
    <w:rsid w:val="00F879AF"/>
    <w:rsid w:val="00FA6561"/>
    <w:rsid w:val="00FB4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4:docId w14:val="3849E0E8"/>
  <w15:docId w15:val="{3F540A31-A56F-4EB4-9832-04C2784D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1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6C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6C38"/>
    <w:rPr>
      <w:rFonts w:ascii="Tahoma" w:hAnsi="Tahoma" w:cs="Tahoma"/>
      <w:sz w:val="16"/>
      <w:szCs w:val="16"/>
    </w:rPr>
  </w:style>
  <w:style w:type="paragraph" w:styleId="a5">
    <w:name w:val="header"/>
    <w:basedOn w:val="a"/>
    <w:link w:val="a6"/>
    <w:uiPriority w:val="99"/>
    <w:unhideWhenUsed/>
    <w:rsid w:val="00ED596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D596B"/>
  </w:style>
  <w:style w:type="paragraph" w:styleId="a7">
    <w:name w:val="footer"/>
    <w:basedOn w:val="a"/>
    <w:link w:val="a8"/>
    <w:uiPriority w:val="99"/>
    <w:unhideWhenUsed/>
    <w:rsid w:val="00ED596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D596B"/>
  </w:style>
  <w:style w:type="paragraph" w:styleId="a9">
    <w:name w:val="List Paragraph"/>
    <w:basedOn w:val="a"/>
    <w:uiPriority w:val="34"/>
    <w:qFormat/>
    <w:rsid w:val="002E053C"/>
    <w:pPr>
      <w:ind w:left="720"/>
      <w:contextualSpacing/>
    </w:pPr>
  </w:style>
  <w:style w:type="table" w:styleId="aa">
    <w:name w:val="Table Grid"/>
    <w:basedOn w:val="a1"/>
    <w:uiPriority w:val="59"/>
    <w:rsid w:val="002E0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uiPriority w:val="10"/>
    <w:qFormat/>
    <w:rsid w:val="002E05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Заголовок Знак"/>
    <w:basedOn w:val="a0"/>
    <w:link w:val="ab"/>
    <w:uiPriority w:val="10"/>
    <w:rsid w:val="002E053C"/>
    <w:rPr>
      <w:rFonts w:asciiTheme="majorHAnsi" w:eastAsiaTheme="majorEastAsia" w:hAnsiTheme="majorHAnsi" w:cstheme="majorBidi"/>
      <w:color w:val="17365D" w:themeColor="text2" w:themeShade="BF"/>
      <w:spacing w:val="5"/>
      <w:kern w:val="28"/>
      <w:sz w:val="52"/>
      <w:szCs w:val="52"/>
    </w:rPr>
  </w:style>
  <w:style w:type="character" w:styleId="ad">
    <w:name w:val="Strong"/>
    <w:basedOn w:val="a0"/>
    <w:uiPriority w:val="22"/>
    <w:qFormat/>
    <w:rsid w:val="002E053C"/>
    <w:rPr>
      <w:b/>
      <w:bCs/>
    </w:rPr>
  </w:style>
  <w:style w:type="character" w:styleId="ae">
    <w:name w:val="Hyperlink"/>
    <w:basedOn w:val="a0"/>
    <w:uiPriority w:val="99"/>
    <w:unhideWhenUsed/>
    <w:rsid w:val="00E262AE"/>
    <w:rPr>
      <w:color w:val="0000FF" w:themeColor="hyperlink"/>
      <w:u w:val="single"/>
    </w:rPr>
  </w:style>
  <w:style w:type="paragraph" w:styleId="af">
    <w:name w:val="Normal (Web)"/>
    <w:basedOn w:val="a"/>
    <w:uiPriority w:val="99"/>
    <w:semiHidden/>
    <w:unhideWhenUsed/>
    <w:rsid w:val="000A35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2704">
      <w:bodyDiv w:val="1"/>
      <w:marLeft w:val="0"/>
      <w:marRight w:val="0"/>
      <w:marTop w:val="0"/>
      <w:marBottom w:val="0"/>
      <w:divBdr>
        <w:top w:val="none" w:sz="0" w:space="0" w:color="auto"/>
        <w:left w:val="none" w:sz="0" w:space="0" w:color="auto"/>
        <w:bottom w:val="none" w:sz="0" w:space="0" w:color="auto"/>
        <w:right w:val="none" w:sz="0" w:space="0" w:color="auto"/>
      </w:divBdr>
    </w:div>
    <w:div w:id="63335283">
      <w:bodyDiv w:val="1"/>
      <w:marLeft w:val="0"/>
      <w:marRight w:val="0"/>
      <w:marTop w:val="0"/>
      <w:marBottom w:val="0"/>
      <w:divBdr>
        <w:top w:val="none" w:sz="0" w:space="0" w:color="auto"/>
        <w:left w:val="none" w:sz="0" w:space="0" w:color="auto"/>
        <w:bottom w:val="none" w:sz="0" w:space="0" w:color="auto"/>
        <w:right w:val="none" w:sz="0" w:space="0" w:color="auto"/>
      </w:divBdr>
    </w:div>
    <w:div w:id="144125217">
      <w:bodyDiv w:val="1"/>
      <w:marLeft w:val="0"/>
      <w:marRight w:val="0"/>
      <w:marTop w:val="0"/>
      <w:marBottom w:val="0"/>
      <w:divBdr>
        <w:top w:val="none" w:sz="0" w:space="0" w:color="auto"/>
        <w:left w:val="none" w:sz="0" w:space="0" w:color="auto"/>
        <w:bottom w:val="none" w:sz="0" w:space="0" w:color="auto"/>
        <w:right w:val="none" w:sz="0" w:space="0" w:color="auto"/>
      </w:divBdr>
      <w:divsChild>
        <w:div w:id="1807043235">
          <w:marLeft w:val="504"/>
          <w:marRight w:val="0"/>
          <w:marTop w:val="140"/>
          <w:marBottom w:val="0"/>
          <w:divBdr>
            <w:top w:val="none" w:sz="0" w:space="0" w:color="auto"/>
            <w:left w:val="none" w:sz="0" w:space="0" w:color="auto"/>
            <w:bottom w:val="none" w:sz="0" w:space="0" w:color="auto"/>
            <w:right w:val="none" w:sz="0" w:space="0" w:color="auto"/>
          </w:divBdr>
        </w:div>
        <w:div w:id="152264078">
          <w:marLeft w:val="504"/>
          <w:marRight w:val="0"/>
          <w:marTop w:val="140"/>
          <w:marBottom w:val="0"/>
          <w:divBdr>
            <w:top w:val="none" w:sz="0" w:space="0" w:color="auto"/>
            <w:left w:val="none" w:sz="0" w:space="0" w:color="auto"/>
            <w:bottom w:val="none" w:sz="0" w:space="0" w:color="auto"/>
            <w:right w:val="none" w:sz="0" w:space="0" w:color="auto"/>
          </w:divBdr>
        </w:div>
        <w:div w:id="801969195">
          <w:marLeft w:val="504"/>
          <w:marRight w:val="0"/>
          <w:marTop w:val="140"/>
          <w:marBottom w:val="0"/>
          <w:divBdr>
            <w:top w:val="none" w:sz="0" w:space="0" w:color="auto"/>
            <w:left w:val="none" w:sz="0" w:space="0" w:color="auto"/>
            <w:bottom w:val="none" w:sz="0" w:space="0" w:color="auto"/>
            <w:right w:val="none" w:sz="0" w:space="0" w:color="auto"/>
          </w:divBdr>
        </w:div>
        <w:div w:id="120804174">
          <w:marLeft w:val="504"/>
          <w:marRight w:val="0"/>
          <w:marTop w:val="140"/>
          <w:marBottom w:val="0"/>
          <w:divBdr>
            <w:top w:val="none" w:sz="0" w:space="0" w:color="auto"/>
            <w:left w:val="none" w:sz="0" w:space="0" w:color="auto"/>
            <w:bottom w:val="none" w:sz="0" w:space="0" w:color="auto"/>
            <w:right w:val="none" w:sz="0" w:space="0" w:color="auto"/>
          </w:divBdr>
        </w:div>
      </w:divsChild>
    </w:div>
    <w:div w:id="449473704">
      <w:bodyDiv w:val="1"/>
      <w:marLeft w:val="0"/>
      <w:marRight w:val="0"/>
      <w:marTop w:val="0"/>
      <w:marBottom w:val="0"/>
      <w:divBdr>
        <w:top w:val="none" w:sz="0" w:space="0" w:color="auto"/>
        <w:left w:val="none" w:sz="0" w:space="0" w:color="auto"/>
        <w:bottom w:val="none" w:sz="0" w:space="0" w:color="auto"/>
        <w:right w:val="none" w:sz="0" w:space="0" w:color="auto"/>
      </w:divBdr>
      <w:divsChild>
        <w:div w:id="1433697902">
          <w:marLeft w:val="504"/>
          <w:marRight w:val="0"/>
          <w:marTop w:val="140"/>
          <w:marBottom w:val="0"/>
          <w:divBdr>
            <w:top w:val="none" w:sz="0" w:space="0" w:color="auto"/>
            <w:left w:val="none" w:sz="0" w:space="0" w:color="auto"/>
            <w:bottom w:val="none" w:sz="0" w:space="0" w:color="auto"/>
            <w:right w:val="none" w:sz="0" w:space="0" w:color="auto"/>
          </w:divBdr>
        </w:div>
        <w:div w:id="528102292">
          <w:marLeft w:val="504"/>
          <w:marRight w:val="0"/>
          <w:marTop w:val="140"/>
          <w:marBottom w:val="0"/>
          <w:divBdr>
            <w:top w:val="none" w:sz="0" w:space="0" w:color="auto"/>
            <w:left w:val="none" w:sz="0" w:space="0" w:color="auto"/>
            <w:bottom w:val="none" w:sz="0" w:space="0" w:color="auto"/>
            <w:right w:val="none" w:sz="0" w:space="0" w:color="auto"/>
          </w:divBdr>
        </w:div>
        <w:div w:id="1564681936">
          <w:marLeft w:val="504"/>
          <w:marRight w:val="0"/>
          <w:marTop w:val="140"/>
          <w:marBottom w:val="0"/>
          <w:divBdr>
            <w:top w:val="none" w:sz="0" w:space="0" w:color="auto"/>
            <w:left w:val="none" w:sz="0" w:space="0" w:color="auto"/>
            <w:bottom w:val="none" w:sz="0" w:space="0" w:color="auto"/>
            <w:right w:val="none" w:sz="0" w:space="0" w:color="auto"/>
          </w:divBdr>
        </w:div>
      </w:divsChild>
    </w:div>
    <w:div w:id="1391343637">
      <w:bodyDiv w:val="1"/>
      <w:marLeft w:val="0"/>
      <w:marRight w:val="0"/>
      <w:marTop w:val="0"/>
      <w:marBottom w:val="0"/>
      <w:divBdr>
        <w:top w:val="none" w:sz="0" w:space="0" w:color="auto"/>
        <w:left w:val="none" w:sz="0" w:space="0" w:color="auto"/>
        <w:bottom w:val="none" w:sz="0" w:space="0" w:color="auto"/>
        <w:right w:val="none" w:sz="0" w:space="0" w:color="auto"/>
      </w:divBdr>
    </w:div>
    <w:div w:id="1547253111">
      <w:bodyDiv w:val="1"/>
      <w:marLeft w:val="0"/>
      <w:marRight w:val="0"/>
      <w:marTop w:val="0"/>
      <w:marBottom w:val="0"/>
      <w:divBdr>
        <w:top w:val="none" w:sz="0" w:space="0" w:color="auto"/>
        <w:left w:val="none" w:sz="0" w:space="0" w:color="auto"/>
        <w:bottom w:val="none" w:sz="0" w:space="0" w:color="auto"/>
        <w:right w:val="none" w:sz="0" w:space="0" w:color="auto"/>
      </w:divBdr>
    </w:div>
    <w:div w:id="1868562959">
      <w:bodyDiv w:val="1"/>
      <w:marLeft w:val="0"/>
      <w:marRight w:val="0"/>
      <w:marTop w:val="0"/>
      <w:marBottom w:val="0"/>
      <w:divBdr>
        <w:top w:val="none" w:sz="0" w:space="0" w:color="auto"/>
        <w:left w:val="none" w:sz="0" w:space="0" w:color="auto"/>
        <w:bottom w:val="none" w:sz="0" w:space="0" w:color="auto"/>
        <w:right w:val="none" w:sz="0" w:space="0" w:color="auto"/>
      </w:divBdr>
      <w:divsChild>
        <w:div w:id="1344279189">
          <w:marLeft w:val="504"/>
          <w:marRight w:val="0"/>
          <w:marTop w:val="140"/>
          <w:marBottom w:val="0"/>
          <w:divBdr>
            <w:top w:val="none" w:sz="0" w:space="0" w:color="auto"/>
            <w:left w:val="none" w:sz="0" w:space="0" w:color="auto"/>
            <w:bottom w:val="none" w:sz="0" w:space="0" w:color="auto"/>
            <w:right w:val="none" w:sz="0" w:space="0" w:color="auto"/>
          </w:divBdr>
        </w:div>
        <w:div w:id="923418751">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Яркая">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69964-9A08-4EC3-ACA1-AA2CE6A7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26</Pages>
  <Words>8363</Words>
  <Characters>47671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40</cp:revision>
  <cp:lastPrinted>2020-09-11T11:04:00Z</cp:lastPrinted>
  <dcterms:created xsi:type="dcterms:W3CDTF">2013-10-11T07:25:00Z</dcterms:created>
  <dcterms:modified xsi:type="dcterms:W3CDTF">2020-09-11T12:50:00Z</dcterms:modified>
</cp:coreProperties>
</file>